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A0" w:rsidRDefault="002F38A0" w:rsidP="002F38A0">
      <w:pPr>
        <w:pStyle w:val="a3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2F38A0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Программно-методическое обеспечение образовательного процесса </w:t>
      </w:r>
    </w:p>
    <w:tbl>
      <w:tblPr>
        <w:tblpPr w:leftFromText="180" w:rightFromText="180" w:vertAnchor="page" w:horzAnchor="margin" w:tblpY="22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6487"/>
        <w:gridCol w:w="1134"/>
        <w:gridCol w:w="1560"/>
      </w:tblGrid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877B00" w:rsidRDefault="00877B00" w:rsidP="00877B0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</w:pPr>
            <w:r w:rsidRPr="00877B00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  <w:t xml:space="preserve">УМК (название учебника, автор, </w:t>
            </w:r>
            <w:proofErr w:type="spellStart"/>
            <w:r w:rsidRPr="00877B00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  <w:t>идательство</w:t>
            </w:r>
            <w:proofErr w:type="spellEnd"/>
            <w:r w:rsidRPr="00877B00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877B00" w:rsidRDefault="00877B00" w:rsidP="00877B00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877B00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877B00" w:rsidRDefault="00877B00" w:rsidP="00877B00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877B00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программа</w:t>
            </w: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proofErr w:type="spellStart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Литературное</w:t>
            </w:r>
            <w:proofErr w:type="spellEnd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«Литературное чтение» 2 ч. Климанова Л.В., В.Г. Горецкий и др., Москва «Просвещение»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B00" w:rsidRDefault="00877B00" w:rsidP="00877B00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Основная общеобразовательная программа  начального общего образования МБОУ Васильевская МНОШ 2017—2020 г</w:t>
            </w: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«Литературное чтение» 2 ч. Климанова Л.В., В.Г. Горецкий и др.,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proofErr w:type="spellStart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Русский</w:t>
            </w:r>
            <w:proofErr w:type="spellEnd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«Русский язык»2 ч., В.П. </w:t>
            </w:r>
            <w:proofErr w:type="spellStart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Канакина</w:t>
            </w:r>
            <w:proofErr w:type="spellEnd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В.Г. Горецкий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«Русский язык»2 ч. В.П. </w:t>
            </w:r>
            <w:proofErr w:type="spellStart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Канакина</w:t>
            </w:r>
            <w:proofErr w:type="spellEnd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В.Г. Горецкий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proofErr w:type="spellStart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«Математика», в 2-х частях М.И. Моро 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«Математика», в 2-х частях М.И. Моро 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proofErr w:type="spellStart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Немецкий</w:t>
            </w:r>
            <w:proofErr w:type="spellEnd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«Немецкий язык» И.Л. </w:t>
            </w:r>
            <w:proofErr w:type="spellStart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Бим</w:t>
            </w:r>
            <w:proofErr w:type="spellEnd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«Немецкий язык» И.Л. </w:t>
            </w:r>
            <w:proofErr w:type="spellStart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Бим</w:t>
            </w:r>
            <w:proofErr w:type="spellEnd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«Окружающий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«Окружающий мир» 2 ч. А.А. Плешаков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«Окружающий мир» 2 ч. А.А. Плешаков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3</w:t>
            </w: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proofErr w:type="spellStart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Изобразительное</w:t>
            </w:r>
            <w:proofErr w:type="spellEnd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375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38A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«Изобразительное искусство. Ты изображаешь, украшаешь  и строишь» Б.М. </w:t>
            </w:r>
            <w:proofErr w:type="spellStart"/>
            <w:r w:rsidRPr="002F38A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Неменский</w:t>
            </w:r>
            <w:proofErr w:type="spellEnd"/>
            <w:r w:rsidRPr="002F38A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Москва</w:t>
            </w:r>
            <w:proofErr w:type="spellEnd"/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Просвещение</w:t>
            </w:r>
            <w:proofErr w:type="spellEnd"/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38A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«Изобразительное искусство. Искусство вокруг нас» Б.М. </w:t>
            </w:r>
            <w:proofErr w:type="spellStart"/>
            <w:r w:rsidRPr="002F38A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Неменский</w:t>
            </w:r>
            <w:proofErr w:type="spellEnd"/>
            <w:r w:rsidRPr="002F38A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Москва</w:t>
            </w:r>
            <w:proofErr w:type="spellEnd"/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Просвещение</w:t>
            </w:r>
            <w:proofErr w:type="spellEnd"/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7671C" w:rsidRDefault="00877B00" w:rsidP="002F38A0">
            <w:pPr>
              <w:pStyle w:val="a3"/>
              <w:ind w:left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proofErr w:type="spellStart"/>
            <w:r w:rsidRPr="00E7671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«Музыка» Е.Д. Критская Г.П.Сергеева Москва «Просвещение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7671C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«Музыка» Е.Д. Критская Г.П.Сергеева Москва «Просвещение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7671C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7671C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7671C" w:rsidRDefault="00877B00" w:rsidP="002F38A0">
            <w:pPr>
              <w:pStyle w:val="a3"/>
              <w:ind w:left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proofErr w:type="spellStart"/>
            <w:r w:rsidRPr="00E7671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«Технология» Н.И. </w:t>
            </w:r>
            <w:proofErr w:type="spellStart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Роговцева</w:t>
            </w:r>
            <w:proofErr w:type="spellEnd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Н.В. Богданова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7671C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«Технология» Н.И. </w:t>
            </w:r>
            <w:proofErr w:type="spellStart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Роговцева</w:t>
            </w:r>
            <w:proofErr w:type="spellEnd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Н.В. Богданова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7671C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7671C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7671C" w:rsidRDefault="00877B00" w:rsidP="002F38A0">
            <w:pPr>
              <w:pStyle w:val="a3"/>
              <w:ind w:left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proofErr w:type="spellStart"/>
            <w:r w:rsidRPr="00E7671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Физическая</w:t>
            </w:r>
            <w:proofErr w:type="spellEnd"/>
            <w:r w:rsidRPr="00E7671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7671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B00" w:rsidRPr="00F238CD" w:rsidTr="00877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7671C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ED3754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Физическая культура  В.И. Лях, А.А. </w:t>
            </w:r>
            <w:proofErr w:type="spellStart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Зданевич</w:t>
            </w:r>
            <w:proofErr w:type="spellEnd"/>
            <w:r w:rsidRPr="00ED375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38CD">
              <w:rPr>
                <w:rFonts w:ascii="Times New Roman" w:hAnsi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0" w:rsidRPr="00F238CD" w:rsidRDefault="00877B00" w:rsidP="002F38A0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F38A0" w:rsidRPr="002F38A0" w:rsidRDefault="002F38A0" w:rsidP="002F38A0">
      <w:pPr>
        <w:pStyle w:val="a3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2F38A0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в МБОУ </w:t>
      </w:r>
      <w:proofErr w:type="gramStart"/>
      <w:r w:rsidRPr="002F38A0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Васильевск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ая</w:t>
      </w:r>
      <w:proofErr w:type="gramEnd"/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 МНОШ на 2017-2018 учебный год</w:t>
      </w:r>
    </w:p>
    <w:sectPr w:rsidR="002F38A0" w:rsidRPr="002F38A0" w:rsidSect="0005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A0"/>
    <w:rsid w:val="00056BC2"/>
    <w:rsid w:val="001B4F25"/>
    <w:rsid w:val="002F38A0"/>
    <w:rsid w:val="00366B7F"/>
    <w:rsid w:val="00877B00"/>
    <w:rsid w:val="00D163FF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F38A0"/>
    <w:pPr>
      <w:spacing w:after="0" w:line="240" w:lineRule="auto"/>
      <w:ind w:left="2160"/>
    </w:pPr>
    <w:rPr>
      <w:color w:val="5A5A5A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2017-09-30T18:56:00Z</dcterms:created>
  <dcterms:modified xsi:type="dcterms:W3CDTF">2017-09-30T19:20:00Z</dcterms:modified>
</cp:coreProperties>
</file>