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15" w:rsidRPr="00FB5974" w:rsidRDefault="00D23515" w:rsidP="00FB5974">
      <w:pPr>
        <w:spacing w:before="100" w:beforeAutospacing="1" w:after="100" w:afterAutospacing="1" w:line="240" w:lineRule="auto"/>
        <w:jc w:val="center"/>
        <w:outlineLvl w:val="0"/>
        <w:rPr>
          <w:rFonts w:ascii="Times New Roman" w:eastAsia="Times New Roman" w:hAnsi="Times New Roman" w:cs="Times New Roman"/>
          <w:kern w:val="36"/>
          <w:sz w:val="48"/>
          <w:szCs w:val="48"/>
          <w:lang w:eastAsia="ru-RU"/>
        </w:rPr>
      </w:pPr>
      <w:r w:rsidRPr="00FB5974">
        <w:rPr>
          <w:rFonts w:ascii="Times New Roman" w:eastAsia="Times New Roman" w:hAnsi="Times New Roman" w:cs="Times New Roman"/>
          <w:kern w:val="36"/>
          <w:sz w:val="48"/>
          <w:szCs w:val="48"/>
          <w:lang w:eastAsia="ru-RU"/>
        </w:rPr>
        <w:t>Служба школьной медиации</w:t>
      </w:r>
    </w:p>
    <w:p w:rsidR="00D23515" w:rsidRPr="00D23515" w:rsidRDefault="00D23515" w:rsidP="00D23515">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23515">
        <w:rPr>
          <w:rFonts w:ascii="Times New Roman" w:eastAsia="Times New Roman" w:hAnsi="Times New Roman" w:cs="Times New Roman"/>
          <w:b/>
          <w:bCs/>
          <w:i/>
          <w:iCs/>
          <w:color w:val="000000"/>
          <w:sz w:val="27"/>
          <w:lang w:eastAsia="ru-RU"/>
        </w:rPr>
        <w:t>От конфликта  — к примирению!</w:t>
      </w:r>
    </w:p>
    <w:p w:rsidR="00D23515" w:rsidRPr="00D23515" w:rsidRDefault="00D23515" w:rsidP="00D23515">
      <w:pPr>
        <w:spacing w:before="100" w:beforeAutospacing="1" w:after="100" w:afterAutospacing="1" w:line="240" w:lineRule="auto"/>
        <w:rPr>
          <w:rFonts w:ascii="Verdana" w:eastAsia="Times New Roman" w:hAnsi="Verdana" w:cs="Times New Roman"/>
          <w:color w:val="000000"/>
          <w:sz w:val="16"/>
          <w:szCs w:val="16"/>
          <w:lang w:eastAsia="ru-RU"/>
        </w:rPr>
      </w:pPr>
      <w:r>
        <w:rPr>
          <w:rFonts w:ascii="Times New Roman" w:eastAsia="Times New Roman" w:hAnsi="Times New Roman" w:cs="Times New Roman"/>
          <w:i/>
          <w:iCs/>
          <w:noProof/>
          <w:color w:val="000000"/>
          <w:sz w:val="27"/>
          <w:szCs w:val="27"/>
          <w:lang w:eastAsia="ru-RU"/>
        </w:rPr>
        <w:drawing>
          <wp:inline distT="0" distB="0" distL="0" distR="0">
            <wp:extent cx="1733550" cy="1666875"/>
            <wp:effectExtent l="19050" t="0" r="0" b="0"/>
            <wp:docPr id="5" name="Рисунок 5" descr="%d0%b1%d0%b5%d0%b7%d1%8b%d0%bc%d1%8f%d0%bd%d0%bd%d1%8b%d0%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b1%d0%b5%d0%b7%d1%8b%d0%bc%d1%8f%d0%bd%d0%bd%d1%8b%d0%b9"/>
                    <pic:cNvPicPr>
                      <a:picLocks noChangeAspect="1" noChangeArrowheads="1"/>
                    </pic:cNvPicPr>
                  </pic:nvPicPr>
                  <pic:blipFill>
                    <a:blip r:embed="rId6" cstate="print"/>
                    <a:srcRect/>
                    <a:stretch>
                      <a:fillRect/>
                    </a:stretch>
                  </pic:blipFill>
                  <pic:spPr bwMode="auto">
                    <a:xfrm>
                      <a:off x="0" y="0"/>
                      <a:ext cx="1733550" cy="1666875"/>
                    </a:xfrm>
                    <a:prstGeom prst="rect">
                      <a:avLst/>
                    </a:prstGeom>
                    <a:noFill/>
                    <a:ln w="9525">
                      <a:noFill/>
                      <a:miter lim="800000"/>
                      <a:headEnd/>
                      <a:tailEnd/>
                    </a:ln>
                  </pic:spPr>
                </pic:pic>
              </a:graphicData>
            </a:graphic>
          </wp:inline>
        </w:drawing>
      </w:r>
    </w:p>
    <w:p w:rsidR="00D23515" w:rsidRPr="00FB5974" w:rsidRDefault="00D23515" w:rsidP="00FB5974">
      <w:pPr>
        <w:pStyle w:val="aa"/>
        <w:jc w:val="right"/>
        <w:rPr>
          <w:rFonts w:ascii="Times New Roman" w:hAnsi="Times New Roman" w:cs="Times New Roman"/>
          <w:i/>
          <w:sz w:val="36"/>
          <w:szCs w:val="36"/>
          <w:lang w:eastAsia="ru-RU"/>
        </w:rPr>
      </w:pPr>
      <w:proofErr w:type="gramStart"/>
      <w:r w:rsidRPr="00FB5974">
        <w:rPr>
          <w:rFonts w:ascii="Times New Roman" w:hAnsi="Times New Roman" w:cs="Times New Roman"/>
          <w:i/>
          <w:sz w:val="36"/>
          <w:szCs w:val="36"/>
          <w:lang w:eastAsia="ru-RU"/>
        </w:rPr>
        <w:t>Разгневан</w:t>
      </w:r>
      <w:proofErr w:type="gramEnd"/>
      <w:r w:rsidRPr="00FB5974">
        <w:rPr>
          <w:rFonts w:ascii="Times New Roman" w:hAnsi="Times New Roman" w:cs="Times New Roman"/>
          <w:i/>
          <w:sz w:val="36"/>
          <w:szCs w:val="36"/>
          <w:lang w:eastAsia="ru-RU"/>
        </w:rPr>
        <w:t xml:space="preserve"> — потерпи, немного охладев,</w:t>
      </w:r>
    </w:p>
    <w:p w:rsidR="00D23515" w:rsidRPr="00FB5974" w:rsidRDefault="00D23515" w:rsidP="00FB5974">
      <w:pPr>
        <w:pStyle w:val="aa"/>
        <w:jc w:val="right"/>
        <w:rPr>
          <w:rFonts w:ascii="Times New Roman" w:hAnsi="Times New Roman" w:cs="Times New Roman"/>
          <w:i/>
          <w:sz w:val="36"/>
          <w:szCs w:val="36"/>
          <w:lang w:eastAsia="ru-RU"/>
        </w:rPr>
      </w:pPr>
      <w:r w:rsidRPr="00FB5974">
        <w:rPr>
          <w:rFonts w:ascii="Times New Roman" w:hAnsi="Times New Roman" w:cs="Times New Roman"/>
          <w:i/>
          <w:sz w:val="36"/>
          <w:szCs w:val="36"/>
          <w:lang w:eastAsia="ru-RU"/>
        </w:rPr>
        <w:t>Рассудку уступи, смени на милость гнев.</w:t>
      </w:r>
    </w:p>
    <w:p w:rsidR="00D23515" w:rsidRPr="00FB5974" w:rsidRDefault="00D23515" w:rsidP="00FB5974">
      <w:pPr>
        <w:pStyle w:val="aa"/>
        <w:jc w:val="right"/>
        <w:rPr>
          <w:rFonts w:ascii="Times New Roman" w:hAnsi="Times New Roman" w:cs="Times New Roman"/>
          <w:i/>
          <w:sz w:val="36"/>
          <w:szCs w:val="36"/>
          <w:lang w:eastAsia="ru-RU"/>
        </w:rPr>
      </w:pPr>
      <w:r w:rsidRPr="00FB5974">
        <w:rPr>
          <w:rFonts w:ascii="Times New Roman" w:hAnsi="Times New Roman" w:cs="Times New Roman"/>
          <w:i/>
          <w:sz w:val="36"/>
          <w:szCs w:val="36"/>
          <w:lang w:eastAsia="ru-RU"/>
        </w:rPr>
        <w:t>Разбить любой рубин недолго и несложно,</w:t>
      </w:r>
    </w:p>
    <w:p w:rsidR="00D23515" w:rsidRPr="00FB5974" w:rsidRDefault="00D23515" w:rsidP="00FB5974">
      <w:pPr>
        <w:pStyle w:val="aa"/>
        <w:jc w:val="right"/>
        <w:rPr>
          <w:rFonts w:ascii="Times New Roman" w:hAnsi="Times New Roman" w:cs="Times New Roman"/>
          <w:i/>
          <w:sz w:val="36"/>
          <w:szCs w:val="36"/>
          <w:lang w:eastAsia="ru-RU"/>
        </w:rPr>
      </w:pPr>
      <w:r w:rsidRPr="00FB5974">
        <w:rPr>
          <w:rFonts w:ascii="Times New Roman" w:hAnsi="Times New Roman" w:cs="Times New Roman"/>
          <w:i/>
          <w:sz w:val="36"/>
          <w:szCs w:val="36"/>
          <w:lang w:eastAsia="ru-RU"/>
        </w:rPr>
        <w:t>Но вновь соединить осколки невозможно.</w:t>
      </w:r>
    </w:p>
    <w:p w:rsidR="00FB5974" w:rsidRDefault="00FB5974" w:rsidP="00FB5974">
      <w:pPr>
        <w:pStyle w:val="aa"/>
        <w:jc w:val="right"/>
        <w:rPr>
          <w:rFonts w:ascii="Times New Roman" w:hAnsi="Times New Roman" w:cs="Times New Roman"/>
          <w:i/>
          <w:sz w:val="36"/>
          <w:szCs w:val="36"/>
          <w:lang w:eastAsia="ru-RU"/>
        </w:rPr>
      </w:pPr>
    </w:p>
    <w:p w:rsidR="00D23515" w:rsidRPr="00FB5974" w:rsidRDefault="00D23515" w:rsidP="00FB5974">
      <w:pPr>
        <w:pStyle w:val="aa"/>
        <w:jc w:val="right"/>
        <w:rPr>
          <w:rFonts w:ascii="Times New Roman" w:hAnsi="Times New Roman" w:cs="Times New Roman"/>
          <w:sz w:val="28"/>
          <w:szCs w:val="28"/>
          <w:lang w:eastAsia="ru-RU"/>
        </w:rPr>
      </w:pPr>
      <w:r w:rsidRPr="00FB5974">
        <w:rPr>
          <w:rFonts w:ascii="Times New Roman" w:hAnsi="Times New Roman" w:cs="Times New Roman"/>
          <w:sz w:val="28"/>
          <w:szCs w:val="28"/>
          <w:lang w:eastAsia="ru-RU"/>
        </w:rPr>
        <w:t xml:space="preserve">Саади </w:t>
      </w:r>
      <w:proofErr w:type="spellStart"/>
      <w:r w:rsidRPr="00FB5974">
        <w:rPr>
          <w:rFonts w:ascii="Times New Roman" w:hAnsi="Times New Roman" w:cs="Times New Roman"/>
          <w:sz w:val="28"/>
          <w:szCs w:val="28"/>
          <w:lang w:eastAsia="ru-RU"/>
        </w:rPr>
        <w:t>Ширази</w:t>
      </w:r>
      <w:proofErr w:type="spellEnd"/>
      <w:r w:rsidRPr="00FB5974">
        <w:rPr>
          <w:rFonts w:ascii="Times New Roman" w:hAnsi="Times New Roman" w:cs="Times New Roman"/>
          <w:sz w:val="28"/>
          <w:szCs w:val="28"/>
          <w:lang w:eastAsia="ru-RU"/>
        </w:rPr>
        <w:t xml:space="preserve"> (около 1181 — 1291)</w:t>
      </w:r>
    </w:p>
    <w:p w:rsidR="00D23515" w:rsidRPr="00D23515" w:rsidRDefault="00D23515" w:rsidP="00FB597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b/>
          <w:bCs/>
          <w:color w:val="000000"/>
          <w:sz w:val="27"/>
          <w:szCs w:val="27"/>
          <w:lang w:eastAsia="ru-RU"/>
        </w:rPr>
        <w:t>Зачем нужна медиация школе?</w:t>
      </w:r>
    </w:p>
    <w:p w:rsidR="00D23515"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Школьная жизнь – это сложный процесс, включающий в себя не только учебные ситуации, но и совершенно разные уровни взаимодействия большого количества людей: родителей, педагогов, учащихся.</w:t>
      </w:r>
    </w:p>
    <w:p w:rsidR="00EA07D7" w:rsidRPr="00FB5974" w:rsidRDefault="00EA07D7" w:rsidP="00FB5974">
      <w:pPr>
        <w:pStyle w:val="aa"/>
        <w:ind w:firstLine="708"/>
        <w:jc w:val="both"/>
        <w:rPr>
          <w:rFonts w:ascii="Times New Roman" w:hAnsi="Times New Roman" w:cs="Times New Roman"/>
          <w:sz w:val="28"/>
          <w:szCs w:val="28"/>
          <w:lang w:eastAsia="ru-RU"/>
        </w:rPr>
      </w:pP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В ходе этих отношений не редко возникают конфликтные ситуации.</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Служба школьной медиации предназначена для того, чтобы создать условия, где две конфликтующие стороны смогли бы снова понимать друг друга и договариваться о приемлемых для них вариантах разрешения проблем.</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Задача Службы школьной медиации – сделать так, чтобы максимальное число конфликтов разрешалось восстановительным способом.</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Восстановительный подход к разрешению конфликтов позволяет избавиться от обиды, ненависти и других негативных переживаний, самостоятельно разрешить ситуацию (возместить ущерб, договориться, извиниться, простить), избежать повторения подобного в будущем.</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Целью применения метода «Школьная медиация» и медиативного подхода  является формирование безопасной среды.</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 xml:space="preserve">Безопасность в школе – это уверенность, спокойствие, отсутствие страха за свою жизнь, знание того, что никто не останется безучастным к твоим проблемам. Это хороший микроклимат в школьном коллективе, </w:t>
      </w:r>
      <w:r w:rsidRPr="00FB5974">
        <w:rPr>
          <w:rFonts w:ascii="Times New Roman" w:hAnsi="Times New Roman" w:cs="Times New Roman"/>
          <w:sz w:val="28"/>
          <w:szCs w:val="28"/>
          <w:lang w:eastAsia="ru-RU"/>
        </w:rPr>
        <w:lastRenderedPageBreak/>
        <w:t>помощь и забота старших учащихся о младших, взаимопонимание между взрослыми и детьми.</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Безопасность в школе – это когда родители спокойны за своего ребенка, уверены, что ему ничего не угрожает.</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От каждого из нас зависит, будет ли наша школа безопасной. Это, наверное, трудно, но все вместе, каждый своим личным примером может сделать нашу школу безопасной.</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Школьная медиация создает основу для формирования безопасного пространства в образовательном учреждении. А лишь удовлетворив эту базовую потребность, потребность в безопасности, мы можем рассчитывать на эффективность работы системы и появление глубинной потребности к получению знаний, познанию мира, открытости к нему.</w:t>
      </w:r>
    </w:p>
    <w:p w:rsidR="00D23515" w:rsidRPr="00FB5974" w:rsidRDefault="00D23515" w:rsidP="00FB5974">
      <w:pPr>
        <w:pStyle w:val="aa"/>
        <w:ind w:firstLine="708"/>
        <w:jc w:val="both"/>
        <w:rPr>
          <w:rFonts w:ascii="Times New Roman" w:hAnsi="Times New Roman" w:cs="Times New Roman"/>
          <w:sz w:val="28"/>
          <w:szCs w:val="28"/>
          <w:lang w:eastAsia="ru-RU"/>
        </w:rPr>
      </w:pPr>
      <w:r w:rsidRPr="00FB5974">
        <w:rPr>
          <w:rFonts w:ascii="Times New Roman" w:hAnsi="Times New Roman" w:cs="Times New Roman"/>
          <w:sz w:val="28"/>
          <w:szCs w:val="28"/>
          <w:lang w:eastAsia="ru-RU"/>
        </w:rPr>
        <w:t>Служба школьной медиации работает на основании действующего законодательства, Устава школы и Положения о школьной службе медиации.</w:t>
      </w:r>
    </w:p>
    <w:p w:rsidR="00D23515" w:rsidRPr="00D23515" w:rsidRDefault="00D23515" w:rsidP="00FB597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b/>
          <w:bCs/>
          <w:color w:val="000000"/>
          <w:sz w:val="27"/>
          <w:szCs w:val="27"/>
          <w:lang w:eastAsia="ru-RU"/>
        </w:rPr>
        <w:t>Зачем</w:t>
      </w:r>
      <w:r w:rsidRPr="00D23515">
        <w:rPr>
          <w:rFonts w:ascii="Times New Roman" w:eastAsia="Times New Roman" w:hAnsi="Times New Roman" w:cs="Times New Roman"/>
          <w:color w:val="000000"/>
          <w:sz w:val="27"/>
          <w:szCs w:val="27"/>
          <w:lang w:eastAsia="ru-RU"/>
        </w:rPr>
        <w:t> </w:t>
      </w:r>
      <w:r w:rsidRPr="00D23515">
        <w:rPr>
          <w:rFonts w:ascii="Times New Roman" w:eastAsia="Times New Roman" w:hAnsi="Times New Roman" w:cs="Times New Roman"/>
          <w:b/>
          <w:bCs/>
          <w:color w:val="000000"/>
          <w:sz w:val="27"/>
          <w:szCs w:val="27"/>
          <w:lang w:eastAsia="ru-RU"/>
        </w:rPr>
        <w:t>медиация нужна родителям?</w:t>
      </w:r>
    </w:p>
    <w:p w:rsidR="00D23515" w:rsidRPr="00D23515" w:rsidRDefault="00D23515" w:rsidP="00FB597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Медиация позволяет разрешать конфликт, выявляя его причину и движущую силу, предотвращать конфликты, оберегать детей и подростков от агрессивного, порой отвергающего воздействия окружающей среды, корректировать поведение тех, кто уже оступился. Кроме того,  медиация – это инструмент помощи в разрешении конфликтов между детьми-школьниками, между детьми и взрослыми.</w:t>
      </w:r>
    </w:p>
    <w:p w:rsidR="00D23515" w:rsidRPr="00D23515" w:rsidRDefault="00D23515" w:rsidP="00FB597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b/>
          <w:bCs/>
          <w:color w:val="000000"/>
          <w:sz w:val="27"/>
          <w:szCs w:val="27"/>
          <w:lang w:eastAsia="ru-RU"/>
        </w:rPr>
        <w:t>Зачем медиация нужна детям?</w:t>
      </w:r>
    </w:p>
    <w:p w:rsidR="00D23515" w:rsidRPr="00D23515" w:rsidRDefault="00D23515" w:rsidP="00FB597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Конфли</w:t>
      </w:r>
      <w:proofErr w:type="gramStart"/>
      <w:r w:rsidRPr="00D23515">
        <w:rPr>
          <w:rFonts w:ascii="Times New Roman" w:eastAsia="Times New Roman" w:hAnsi="Times New Roman" w:cs="Times New Roman"/>
          <w:color w:val="000000"/>
          <w:sz w:val="27"/>
          <w:szCs w:val="27"/>
          <w:lang w:eastAsia="ru-RU"/>
        </w:rPr>
        <w:t>кт в шк</w:t>
      </w:r>
      <w:proofErr w:type="gramEnd"/>
      <w:r w:rsidRPr="00D23515">
        <w:rPr>
          <w:rFonts w:ascii="Times New Roman" w:eastAsia="Times New Roman" w:hAnsi="Times New Roman" w:cs="Times New Roman"/>
          <w:color w:val="000000"/>
          <w:sz w:val="27"/>
          <w:szCs w:val="27"/>
          <w:lang w:eastAsia="ru-RU"/>
        </w:rPr>
        <w:t>оле, как и в обществе, неизбежен, это одно из условий развития мира. Но надо учиться решать его мирным путем. В общем, можно сказать следующее:  чтобы дети умели сами выходить из трудной ситуации, нужно, чтобы им дали возможность на равных участвовать в разрешении конфликтов, прислушивались к их мнению. Медиация, конечно, не волшебная палочка, которая мигом уладила бы все конфликты. Однако благодаря медиации можно хотя бы в какой-то мере снизить уровень подростковой преступности. Можно разрешать споры и конфликты, не доводя их до более тяжких последствий. То есть можно на ранних стадиях помочь детям, чтобы они не стали преступниками или не попали в сложную жизненную ситуацию.</w:t>
      </w:r>
    </w:p>
    <w:p w:rsidR="00D23515" w:rsidRDefault="00D23515" w:rsidP="00FB5974">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D23515">
        <w:rPr>
          <w:rFonts w:ascii="Times New Roman" w:eastAsia="Times New Roman" w:hAnsi="Times New Roman" w:cs="Times New Roman"/>
          <w:color w:val="000000"/>
          <w:sz w:val="27"/>
          <w:szCs w:val="27"/>
          <w:lang w:eastAsia="ru-RU"/>
        </w:rPr>
        <w:t>В процессе медиации каждый участник, как ребенок, так и взрослый, как обидчик, так и «жертва», может рассчитывать на то, что будет выслушан, услышан, его постараются понять, он сможет высказать свою позицию и видение ситуации, а также может предложить свою альтернативу разрешения конфликта. Такое общение в доверительной, уважительной обстановке, создается необходимое чувство безопасности, где  может создаваться разрешение спора, где стороны могут прийти к соглашению, которое, скорее всего, будут склонны реализовывать, так как непосредственно участвовали в его создании.</w:t>
      </w:r>
    </w:p>
    <w:p w:rsidR="00FB5974" w:rsidRPr="00D23515" w:rsidRDefault="00FB5974" w:rsidP="00FB597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p>
    <w:p w:rsidR="00D23515" w:rsidRPr="00D23515" w:rsidRDefault="00D23515" w:rsidP="00FB597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b/>
          <w:bCs/>
          <w:color w:val="000000"/>
          <w:sz w:val="27"/>
          <w:szCs w:val="27"/>
          <w:lang w:eastAsia="ru-RU"/>
        </w:rPr>
        <w:t>​Школьная служба примирения это:</w:t>
      </w:r>
    </w:p>
    <w:p w:rsidR="00D23515" w:rsidRPr="00D23515" w:rsidRDefault="00D23515" w:rsidP="00D23515">
      <w:pPr>
        <w:numPr>
          <w:ilvl w:val="0"/>
          <w:numId w:val="6"/>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Разрешение конфликтов силами самой школы.</w:t>
      </w:r>
    </w:p>
    <w:p w:rsidR="00D23515" w:rsidRPr="00D23515" w:rsidRDefault="00D23515" w:rsidP="00D23515">
      <w:pPr>
        <w:numPr>
          <w:ilvl w:val="0"/>
          <w:numId w:val="6"/>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Изменение традиций реагирования на конфликтные ситуации.</w:t>
      </w:r>
    </w:p>
    <w:p w:rsidR="00D23515" w:rsidRPr="00D23515" w:rsidRDefault="00D23515" w:rsidP="00D23515">
      <w:pPr>
        <w:numPr>
          <w:ilvl w:val="0"/>
          <w:numId w:val="6"/>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 xml:space="preserve">Профилактика </w:t>
      </w:r>
      <w:proofErr w:type="gramStart"/>
      <w:r w:rsidRPr="00D23515">
        <w:rPr>
          <w:rFonts w:ascii="Times New Roman" w:eastAsia="Times New Roman" w:hAnsi="Times New Roman" w:cs="Times New Roman"/>
          <w:color w:val="000000"/>
          <w:sz w:val="27"/>
          <w:szCs w:val="27"/>
          <w:lang w:eastAsia="ru-RU"/>
        </w:rPr>
        <w:t>школьной</w:t>
      </w:r>
      <w:proofErr w:type="gramEnd"/>
      <w:r w:rsidRPr="00D23515">
        <w:rPr>
          <w:rFonts w:ascii="Times New Roman" w:eastAsia="Times New Roman" w:hAnsi="Times New Roman" w:cs="Times New Roman"/>
          <w:color w:val="000000"/>
          <w:sz w:val="27"/>
          <w:szCs w:val="27"/>
          <w:lang w:eastAsia="ru-RU"/>
        </w:rPr>
        <w:t xml:space="preserve"> </w:t>
      </w:r>
      <w:proofErr w:type="spellStart"/>
      <w:r w:rsidRPr="00D23515">
        <w:rPr>
          <w:rFonts w:ascii="Times New Roman" w:eastAsia="Times New Roman" w:hAnsi="Times New Roman" w:cs="Times New Roman"/>
          <w:color w:val="000000"/>
          <w:sz w:val="27"/>
          <w:szCs w:val="27"/>
          <w:lang w:eastAsia="ru-RU"/>
        </w:rPr>
        <w:t>дезадаптации</w:t>
      </w:r>
      <w:proofErr w:type="spellEnd"/>
      <w:r w:rsidRPr="00D23515">
        <w:rPr>
          <w:rFonts w:ascii="Times New Roman" w:eastAsia="Times New Roman" w:hAnsi="Times New Roman" w:cs="Times New Roman"/>
          <w:color w:val="000000"/>
          <w:sz w:val="27"/>
          <w:szCs w:val="27"/>
          <w:lang w:eastAsia="ru-RU"/>
        </w:rPr>
        <w:t>.</w:t>
      </w:r>
    </w:p>
    <w:p w:rsidR="00D23515" w:rsidRPr="00D23515" w:rsidRDefault="00D23515" w:rsidP="00D23515">
      <w:pPr>
        <w:numPr>
          <w:ilvl w:val="0"/>
          <w:numId w:val="6"/>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Школьное самоуправление и волонтерское движение подростков школы.</w:t>
      </w:r>
    </w:p>
    <w:p w:rsidR="00D23515" w:rsidRPr="00D23515" w:rsidRDefault="00D23515" w:rsidP="00FB597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b/>
          <w:bCs/>
          <w:i/>
          <w:iCs/>
          <w:color w:val="000000"/>
          <w:sz w:val="27"/>
          <w:lang w:eastAsia="ru-RU"/>
        </w:rPr>
        <w:t xml:space="preserve">Если: вы поругались или подрались, у вас что-то украли, вас </w:t>
      </w:r>
      <w:proofErr w:type="gramStart"/>
      <w:r w:rsidRPr="00D23515">
        <w:rPr>
          <w:rFonts w:ascii="Times New Roman" w:eastAsia="Times New Roman" w:hAnsi="Times New Roman" w:cs="Times New Roman"/>
          <w:b/>
          <w:bCs/>
          <w:i/>
          <w:iCs/>
          <w:color w:val="000000"/>
          <w:sz w:val="27"/>
          <w:lang w:eastAsia="ru-RU"/>
        </w:rPr>
        <w:t>побили</w:t>
      </w:r>
      <w:proofErr w:type="gramEnd"/>
      <w:r w:rsidRPr="00D23515">
        <w:rPr>
          <w:rFonts w:ascii="Times New Roman" w:eastAsia="Times New Roman" w:hAnsi="Times New Roman" w:cs="Times New Roman"/>
          <w:b/>
          <w:bCs/>
          <w:i/>
          <w:iCs/>
          <w:color w:val="000000"/>
          <w:sz w:val="27"/>
          <w:lang w:eastAsia="ru-RU"/>
        </w:rPr>
        <w:t xml:space="preserve"> и вы знаете обидчика, вас обижают в классе и другое, то вы можете обратиться в службу школьной медиации (примирения).</w:t>
      </w:r>
    </w:p>
    <w:p w:rsidR="00D23515" w:rsidRPr="00D23515" w:rsidRDefault="00D23515" w:rsidP="00FB597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После  этого  с каждым из участников встретится ведущий программы примирения для обсуждения его отношения  к случившемуся и желания участвовать во встрече.</w:t>
      </w:r>
    </w:p>
    <w:p w:rsidR="00D23515" w:rsidRPr="00D23515" w:rsidRDefault="00D23515" w:rsidP="00FB597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В случае добровольного согласия сторон, ведущий программы проводит примирительную встречу, на которой обсуждается следующие  вопросы:</w:t>
      </w:r>
    </w:p>
    <w:p w:rsidR="00D23515" w:rsidRPr="00D23515" w:rsidRDefault="00D23515" w:rsidP="00D23515">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каковы последствия ситуации для обеих сторон;</w:t>
      </w:r>
    </w:p>
    <w:p w:rsidR="00D23515" w:rsidRPr="00D23515" w:rsidRDefault="00D23515" w:rsidP="00D23515">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каким образом разрешить ситуацию;</w:t>
      </w:r>
    </w:p>
    <w:p w:rsidR="00D23515" w:rsidRPr="00D23515" w:rsidRDefault="00D23515" w:rsidP="00D23515">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как сделать, чтобы этого не повторилось.</w:t>
      </w:r>
    </w:p>
    <w:p w:rsidR="00D23515" w:rsidRPr="00D23515" w:rsidRDefault="00D23515" w:rsidP="00D23515">
      <w:p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При необходимости составляется план по возмещению ущерба и социально-психологической реабилитации сторон.</w:t>
      </w:r>
    </w:p>
    <w:p w:rsidR="00D23515" w:rsidRPr="00D23515" w:rsidRDefault="00D23515" w:rsidP="00FB597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b/>
          <w:bCs/>
          <w:color w:val="000000"/>
          <w:sz w:val="27"/>
          <w:szCs w:val="27"/>
          <w:lang w:eastAsia="ru-RU"/>
        </w:rPr>
        <w:t>На встрече   выполняются следующие правила:</w:t>
      </w:r>
    </w:p>
    <w:p w:rsidR="00D23515" w:rsidRPr="00D23515" w:rsidRDefault="00D23515" w:rsidP="00D23515">
      <w:pPr>
        <w:numPr>
          <w:ilvl w:val="0"/>
          <w:numId w:val="8"/>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Поскольку каждый человек имеет право высказать свое мнение, то перебивать говорящего человека нельзя. Слово будет дано каждому участнику.</w:t>
      </w:r>
    </w:p>
    <w:p w:rsidR="00D23515" w:rsidRPr="00D23515" w:rsidRDefault="00D23515" w:rsidP="00D23515">
      <w:pPr>
        <w:numPr>
          <w:ilvl w:val="0"/>
          <w:numId w:val="8"/>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На встрече нужно воздержаться от ругани и оскорблений.</w:t>
      </w:r>
    </w:p>
    <w:p w:rsidR="00D23515" w:rsidRPr="00D23515" w:rsidRDefault="00D23515" w:rsidP="00D23515">
      <w:pPr>
        <w:numPr>
          <w:ilvl w:val="0"/>
          <w:numId w:val="8"/>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Чтобы не было сплетен после встречи, вся информация о происходящем на встрече не разглашается.</w:t>
      </w:r>
    </w:p>
    <w:p w:rsidR="00D23515" w:rsidRPr="00D23515" w:rsidRDefault="00D23515" w:rsidP="00D23515">
      <w:pPr>
        <w:numPr>
          <w:ilvl w:val="0"/>
          <w:numId w:val="8"/>
        </w:numPr>
        <w:spacing w:before="100" w:beforeAutospacing="1" w:after="100" w:afterAutospacing="1" w:line="240" w:lineRule="auto"/>
        <w:rPr>
          <w:rFonts w:ascii="Verdana" w:eastAsia="Times New Roman" w:hAnsi="Verdana" w:cs="Times New Roman"/>
          <w:color w:val="000000"/>
          <w:sz w:val="16"/>
          <w:szCs w:val="16"/>
          <w:lang w:eastAsia="ru-RU"/>
        </w:rPr>
      </w:pPr>
      <w:r w:rsidRPr="00D23515">
        <w:rPr>
          <w:rFonts w:ascii="Times New Roman" w:eastAsia="Times New Roman" w:hAnsi="Times New Roman" w:cs="Times New Roman"/>
          <w:color w:val="000000"/>
          <w:sz w:val="27"/>
          <w:szCs w:val="27"/>
          <w:lang w:eastAsia="ru-RU"/>
        </w:rPr>
        <w:t>Вы в любой момент можете прекратить встречу или просить индивидуального разговора с ведущим программы.</w:t>
      </w:r>
    </w:p>
    <w:p w:rsidR="00D23515" w:rsidRPr="00FB5974" w:rsidRDefault="00D23515" w:rsidP="00FB5974">
      <w:pPr>
        <w:pStyle w:val="a5"/>
        <w:jc w:val="center"/>
        <w:rPr>
          <w:rFonts w:ascii="Verdana" w:hAnsi="Verdana"/>
          <w:color w:val="000000"/>
          <w:sz w:val="32"/>
          <w:szCs w:val="32"/>
        </w:rPr>
      </w:pPr>
      <w:r w:rsidRPr="00FB5974">
        <w:rPr>
          <w:rStyle w:val="a9"/>
          <w:b/>
          <w:bCs/>
          <w:color w:val="000000"/>
          <w:sz w:val="32"/>
          <w:szCs w:val="32"/>
        </w:rPr>
        <w:t>Нормативные документы по медиации</w:t>
      </w:r>
    </w:p>
    <w:p w:rsidR="00D23515" w:rsidRPr="00FB5974" w:rsidRDefault="00EA07D7" w:rsidP="00D23515">
      <w:pPr>
        <w:pStyle w:val="a5"/>
        <w:rPr>
          <w:rFonts w:ascii="Verdana" w:hAnsi="Verdana"/>
          <w:sz w:val="16"/>
          <w:szCs w:val="16"/>
        </w:rPr>
      </w:pPr>
      <w:hyperlink r:id="rId7" w:history="1">
        <w:r w:rsidR="00D23515" w:rsidRPr="00FB5974">
          <w:rPr>
            <w:rStyle w:val="a3"/>
            <w:color w:val="auto"/>
            <w:sz w:val="27"/>
            <w:szCs w:val="27"/>
          </w:rPr>
          <w:t>Национальная стратегия действий в интересах детей на 2012-2017 гг.</w:t>
        </w:r>
      </w:hyperlink>
    </w:p>
    <w:p w:rsidR="00D23515" w:rsidRPr="00FB5974" w:rsidRDefault="00EA07D7" w:rsidP="00D23515">
      <w:pPr>
        <w:pStyle w:val="a5"/>
        <w:rPr>
          <w:rFonts w:ascii="Verdana" w:hAnsi="Verdana"/>
          <w:sz w:val="16"/>
          <w:szCs w:val="16"/>
        </w:rPr>
      </w:pPr>
      <w:hyperlink r:id="rId8" w:history="1">
        <w:r w:rsidR="00D23515" w:rsidRPr="00FB5974">
          <w:rPr>
            <w:rStyle w:val="a3"/>
            <w:color w:val="auto"/>
            <w:sz w:val="27"/>
            <w:szCs w:val="27"/>
          </w:rPr>
          <w:t>ФЗ РФ от 27.07.2010 г. № 193-ФЗ «Об альтернативной процедуре урегулирования споров с участием посредника (процедура медиации)»</w:t>
        </w:r>
      </w:hyperlink>
    </w:p>
    <w:p w:rsidR="00D23515" w:rsidRPr="00FB5974" w:rsidRDefault="00EA07D7" w:rsidP="00D23515">
      <w:pPr>
        <w:pStyle w:val="a5"/>
        <w:rPr>
          <w:rFonts w:ascii="Verdana" w:hAnsi="Verdana"/>
          <w:sz w:val="16"/>
          <w:szCs w:val="16"/>
        </w:rPr>
      </w:pPr>
      <w:hyperlink r:id="rId9" w:history="1">
        <w:r w:rsidR="00D23515" w:rsidRPr="00FB5974">
          <w:rPr>
            <w:rStyle w:val="a3"/>
            <w:color w:val="auto"/>
            <w:sz w:val="27"/>
            <w:szCs w:val="27"/>
          </w:rPr>
          <w:t>Распоряжение Правительства РФ от 15.10.2012 г. № 1916-р, п.62, п.64</w:t>
        </w:r>
      </w:hyperlink>
    </w:p>
    <w:p w:rsidR="00D23515" w:rsidRPr="00FB5974" w:rsidRDefault="00EA07D7" w:rsidP="00D23515">
      <w:pPr>
        <w:pStyle w:val="a5"/>
        <w:rPr>
          <w:rFonts w:ascii="Verdana" w:hAnsi="Verdana"/>
          <w:sz w:val="16"/>
          <w:szCs w:val="16"/>
        </w:rPr>
      </w:pPr>
      <w:hyperlink r:id="rId10" w:history="1">
        <w:r w:rsidR="00D23515" w:rsidRPr="00FB5974">
          <w:rPr>
            <w:rStyle w:val="a3"/>
            <w:color w:val="auto"/>
            <w:sz w:val="27"/>
            <w:szCs w:val="27"/>
          </w:rPr>
          <w:t>ФЗ РФ от 23.07.2013 г. № 233-ФЗ «О внесении изменения в статью 18 ФЗ «Об альтернативной процедуре урегулирования споров с участием посредника (процедуре медиации)»</w:t>
        </w:r>
      </w:hyperlink>
    </w:p>
    <w:p w:rsidR="00D23515" w:rsidRPr="00FB5974" w:rsidRDefault="00EA07D7" w:rsidP="00D23515">
      <w:pPr>
        <w:pStyle w:val="a5"/>
        <w:rPr>
          <w:rFonts w:ascii="Verdana" w:hAnsi="Verdana"/>
          <w:sz w:val="16"/>
          <w:szCs w:val="16"/>
        </w:rPr>
      </w:pPr>
      <w:hyperlink r:id="rId11" w:history="1">
        <w:r w:rsidR="00D23515" w:rsidRPr="00FB5974">
          <w:rPr>
            <w:rStyle w:val="a3"/>
            <w:color w:val="auto"/>
            <w:sz w:val="27"/>
            <w:szCs w:val="27"/>
          </w:rPr>
          <w:t xml:space="preserve">Методические рекомендации </w:t>
        </w:r>
        <w:proofErr w:type="spellStart"/>
        <w:r w:rsidR="00D23515" w:rsidRPr="00FB5974">
          <w:rPr>
            <w:rStyle w:val="a3"/>
            <w:color w:val="auto"/>
            <w:sz w:val="27"/>
            <w:szCs w:val="27"/>
          </w:rPr>
          <w:t>Минобрнауки</w:t>
        </w:r>
        <w:proofErr w:type="spellEnd"/>
        <w:r w:rsidR="00D23515" w:rsidRPr="00FB5974">
          <w:rPr>
            <w:rStyle w:val="a3"/>
            <w:color w:val="auto"/>
            <w:sz w:val="27"/>
            <w:szCs w:val="27"/>
          </w:rPr>
          <w:t xml:space="preserve"> от 18.11.2013 г.</w:t>
        </w:r>
      </w:hyperlink>
    </w:p>
    <w:p w:rsidR="00D23515" w:rsidRPr="00FB5974" w:rsidRDefault="00EA07D7" w:rsidP="00D23515">
      <w:pPr>
        <w:pStyle w:val="a5"/>
        <w:rPr>
          <w:rFonts w:ascii="Verdana" w:hAnsi="Verdana"/>
          <w:sz w:val="16"/>
          <w:szCs w:val="16"/>
        </w:rPr>
      </w:pPr>
      <w:hyperlink r:id="rId12" w:history="1">
        <w:r w:rsidR="00D23515" w:rsidRPr="00FB5974">
          <w:rPr>
            <w:rStyle w:val="a3"/>
            <w:color w:val="auto"/>
            <w:sz w:val="27"/>
            <w:szCs w:val="27"/>
          </w:rPr>
          <w:t>ВК- 844/07 «Об организации служб школьной медиации в образовательных организациях»</w:t>
        </w:r>
      </w:hyperlink>
    </w:p>
    <w:p w:rsidR="00D23515" w:rsidRPr="00FB5974" w:rsidRDefault="00EA07D7" w:rsidP="00D23515">
      <w:pPr>
        <w:pStyle w:val="a5"/>
        <w:rPr>
          <w:rFonts w:ascii="Verdana" w:hAnsi="Verdana"/>
          <w:sz w:val="16"/>
          <w:szCs w:val="16"/>
        </w:rPr>
      </w:pPr>
      <w:hyperlink r:id="rId13" w:history="1">
        <w:r w:rsidR="00D23515" w:rsidRPr="00FB5974">
          <w:rPr>
            <w:rStyle w:val="a3"/>
            <w:color w:val="auto"/>
            <w:sz w:val="27"/>
            <w:szCs w:val="27"/>
          </w:rPr>
          <w:t>Программа подготовки медиаторов (Постановление Правительства РФ от 3 декабря 2010 г. N 969 «О программе подготовки медиаторов», Приказ Министерства образования и науки Российской Федерации от 14 февраля 2011 г. N 187).</w:t>
        </w:r>
      </w:hyperlink>
    </w:p>
    <w:p w:rsidR="00D23515" w:rsidRDefault="00D23515" w:rsidP="00D23515">
      <w:pPr>
        <w:pStyle w:val="a5"/>
        <w:rPr>
          <w:rFonts w:ascii="Verdana" w:hAnsi="Verdana"/>
          <w:color w:val="000000"/>
          <w:sz w:val="16"/>
          <w:szCs w:val="16"/>
        </w:rPr>
      </w:pPr>
      <w:r>
        <w:rPr>
          <w:rFonts w:ascii="Verdana" w:hAnsi="Verdana"/>
          <w:color w:val="000000"/>
          <w:sz w:val="16"/>
          <w:szCs w:val="16"/>
        </w:rPr>
        <w:t> </w:t>
      </w:r>
    </w:p>
    <w:p w:rsidR="00D23515" w:rsidRPr="00FB5974" w:rsidRDefault="00D23515" w:rsidP="00FB5974">
      <w:pPr>
        <w:pStyle w:val="a5"/>
        <w:jc w:val="center"/>
        <w:rPr>
          <w:rFonts w:ascii="Verdana" w:hAnsi="Verdana"/>
          <w:i/>
          <w:color w:val="000000"/>
          <w:sz w:val="32"/>
          <w:szCs w:val="32"/>
        </w:rPr>
      </w:pPr>
      <w:r w:rsidRPr="00FB5974">
        <w:rPr>
          <w:rStyle w:val="a6"/>
          <w:i/>
          <w:color w:val="000000"/>
          <w:sz w:val="32"/>
          <w:szCs w:val="32"/>
        </w:rPr>
        <w:t>Документы службы школьной медиации</w:t>
      </w:r>
    </w:p>
    <w:p w:rsidR="00D23515" w:rsidRPr="00FB5974" w:rsidRDefault="00EA07D7" w:rsidP="00D23515">
      <w:pPr>
        <w:pStyle w:val="a5"/>
        <w:rPr>
          <w:rFonts w:ascii="Verdana" w:hAnsi="Verdana"/>
          <w:sz w:val="28"/>
          <w:szCs w:val="28"/>
          <w:u w:val="single"/>
        </w:rPr>
      </w:pPr>
      <w:hyperlink r:id="rId14" w:history="1">
        <w:r w:rsidR="00D23515" w:rsidRPr="00FB5974">
          <w:rPr>
            <w:rStyle w:val="a3"/>
            <w:color w:val="auto"/>
            <w:sz w:val="28"/>
            <w:szCs w:val="28"/>
          </w:rPr>
          <w:t>Приказ о создании службы школьной медиации</w:t>
        </w:r>
      </w:hyperlink>
    </w:p>
    <w:p w:rsidR="00D23515" w:rsidRPr="00FB5974" w:rsidRDefault="00EA07D7" w:rsidP="00D23515">
      <w:pPr>
        <w:pStyle w:val="a5"/>
        <w:rPr>
          <w:rFonts w:ascii="Verdana" w:hAnsi="Verdana"/>
          <w:sz w:val="28"/>
          <w:szCs w:val="28"/>
          <w:u w:val="single"/>
        </w:rPr>
      </w:pPr>
      <w:hyperlink r:id="rId15" w:history="1">
        <w:r w:rsidR="00D23515" w:rsidRPr="00FB5974">
          <w:rPr>
            <w:rStyle w:val="a3"/>
            <w:color w:val="auto"/>
            <w:sz w:val="28"/>
            <w:szCs w:val="28"/>
          </w:rPr>
          <w:t>Положение о службе школьной медиации</w:t>
        </w:r>
      </w:hyperlink>
    </w:p>
    <w:p w:rsidR="00D23515" w:rsidRPr="00FB5974" w:rsidRDefault="00EA07D7" w:rsidP="00D23515">
      <w:pPr>
        <w:pStyle w:val="a5"/>
        <w:rPr>
          <w:rStyle w:val="a3"/>
          <w:color w:val="auto"/>
          <w:sz w:val="28"/>
          <w:szCs w:val="28"/>
        </w:rPr>
      </w:pPr>
      <w:hyperlink r:id="rId16" w:history="1">
        <w:r w:rsidR="00D23515" w:rsidRPr="00FB5974">
          <w:rPr>
            <w:rStyle w:val="a3"/>
            <w:color w:val="auto"/>
            <w:sz w:val="28"/>
            <w:szCs w:val="28"/>
          </w:rPr>
          <w:t>Паспорт службы школьной медиации</w:t>
        </w:r>
      </w:hyperlink>
    </w:p>
    <w:p w:rsidR="00FB5974" w:rsidRPr="00FB5974" w:rsidRDefault="00FB5974" w:rsidP="00D23515">
      <w:pPr>
        <w:pStyle w:val="a5"/>
        <w:rPr>
          <w:rFonts w:ascii="Verdana" w:hAnsi="Verdana"/>
          <w:sz w:val="28"/>
          <w:szCs w:val="28"/>
          <w:u w:val="single"/>
        </w:rPr>
      </w:pPr>
      <w:r w:rsidRPr="00FB5974">
        <w:rPr>
          <w:rStyle w:val="a3"/>
          <w:color w:val="auto"/>
          <w:sz w:val="28"/>
          <w:szCs w:val="28"/>
        </w:rPr>
        <w:t>Устав</w:t>
      </w:r>
      <w:hyperlink r:id="rId17" w:history="1">
        <w:r w:rsidRPr="00FB5974">
          <w:rPr>
            <w:rStyle w:val="a3"/>
            <w:color w:val="auto"/>
            <w:sz w:val="28"/>
            <w:szCs w:val="28"/>
          </w:rPr>
          <w:t xml:space="preserve"> службы школьной медиации</w:t>
        </w:r>
      </w:hyperlink>
    </w:p>
    <w:p w:rsidR="00FB5974" w:rsidRPr="00FB5974" w:rsidRDefault="00FB5974" w:rsidP="00D23515">
      <w:pPr>
        <w:pStyle w:val="a5"/>
        <w:rPr>
          <w:sz w:val="28"/>
          <w:szCs w:val="28"/>
          <w:u w:val="single"/>
        </w:rPr>
      </w:pPr>
      <w:r w:rsidRPr="00FB5974">
        <w:rPr>
          <w:sz w:val="28"/>
          <w:szCs w:val="28"/>
          <w:u w:val="single"/>
        </w:rPr>
        <w:t>План работы</w:t>
      </w:r>
      <w:r w:rsidRPr="00FB5974">
        <w:rPr>
          <w:rFonts w:asciiTheme="minorHAnsi" w:eastAsiaTheme="minorHAnsi" w:hAnsiTheme="minorHAnsi" w:cstheme="minorBidi"/>
          <w:sz w:val="28"/>
          <w:szCs w:val="28"/>
          <w:u w:val="single"/>
          <w:lang w:eastAsia="en-US"/>
        </w:rPr>
        <w:t xml:space="preserve"> </w:t>
      </w:r>
      <w:r w:rsidRPr="00FB5974">
        <w:rPr>
          <w:sz w:val="28"/>
          <w:szCs w:val="28"/>
          <w:u w:val="single"/>
        </w:rPr>
        <w:t>службы школьной медиации</w:t>
      </w:r>
    </w:p>
    <w:p w:rsidR="00D23515" w:rsidRPr="00FB5974" w:rsidRDefault="00EA07D7" w:rsidP="00D23515">
      <w:pPr>
        <w:pStyle w:val="a5"/>
        <w:rPr>
          <w:rFonts w:ascii="Verdana" w:hAnsi="Verdana"/>
          <w:sz w:val="28"/>
          <w:szCs w:val="28"/>
          <w:u w:val="single"/>
        </w:rPr>
      </w:pPr>
      <w:hyperlink r:id="rId18" w:history="1">
        <w:r w:rsidR="00D23515" w:rsidRPr="00FB5974">
          <w:rPr>
            <w:rStyle w:val="a3"/>
            <w:color w:val="auto"/>
            <w:sz w:val="28"/>
            <w:szCs w:val="28"/>
          </w:rPr>
          <w:t>Учетная карточка</w:t>
        </w:r>
      </w:hyperlink>
    </w:p>
    <w:p w:rsidR="00D23515" w:rsidRPr="00FB5974" w:rsidRDefault="00EA07D7" w:rsidP="00D23515">
      <w:pPr>
        <w:pStyle w:val="a5"/>
        <w:rPr>
          <w:rStyle w:val="a3"/>
          <w:color w:val="auto"/>
          <w:sz w:val="28"/>
          <w:szCs w:val="28"/>
        </w:rPr>
      </w:pPr>
      <w:hyperlink r:id="rId19" w:history="1">
        <w:r w:rsidR="00D23515" w:rsidRPr="00FB5974">
          <w:rPr>
            <w:rStyle w:val="a3"/>
            <w:color w:val="auto"/>
            <w:sz w:val="28"/>
            <w:szCs w:val="28"/>
          </w:rPr>
          <w:t>Журнал регистрации конфликтных ситуаций</w:t>
        </w:r>
      </w:hyperlink>
    </w:p>
    <w:p w:rsidR="00FB5974" w:rsidRPr="00FB5974" w:rsidRDefault="00FB5974" w:rsidP="00D23515">
      <w:pPr>
        <w:pStyle w:val="a5"/>
        <w:rPr>
          <w:rFonts w:ascii="Verdana" w:hAnsi="Verdana"/>
          <w:sz w:val="16"/>
          <w:szCs w:val="16"/>
        </w:rPr>
      </w:pPr>
    </w:p>
    <w:p w:rsidR="00D23515" w:rsidRPr="00FB5974" w:rsidRDefault="00D23515" w:rsidP="00D23515">
      <w:pPr>
        <w:pStyle w:val="a5"/>
        <w:rPr>
          <w:rFonts w:ascii="Verdana" w:hAnsi="Verdana"/>
          <w:sz w:val="16"/>
          <w:szCs w:val="16"/>
        </w:rPr>
      </w:pPr>
      <w:r w:rsidRPr="00FB5974">
        <w:rPr>
          <w:rFonts w:ascii="Verdana" w:hAnsi="Verdana"/>
          <w:sz w:val="16"/>
          <w:szCs w:val="16"/>
        </w:rPr>
        <w:t> </w:t>
      </w:r>
    </w:p>
    <w:p w:rsidR="00D23515" w:rsidRPr="00D23515" w:rsidRDefault="00D23515" w:rsidP="00D23515">
      <w:pPr>
        <w:spacing w:before="100" w:beforeAutospacing="1" w:after="100" w:afterAutospacing="1" w:line="240" w:lineRule="auto"/>
        <w:rPr>
          <w:rFonts w:ascii="Verdana" w:eastAsia="Times New Roman" w:hAnsi="Verdana" w:cs="Times New Roman"/>
          <w:color w:val="000000"/>
          <w:sz w:val="16"/>
          <w:szCs w:val="16"/>
          <w:lang w:eastAsia="ru-RU"/>
        </w:rPr>
      </w:pPr>
    </w:p>
    <w:p w:rsidR="00D23515" w:rsidRDefault="00D23515" w:rsidP="00BA7387">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p>
    <w:p w:rsidR="00D23515" w:rsidRDefault="00D23515" w:rsidP="00BA7387">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p>
    <w:p w:rsidR="00D23515" w:rsidRDefault="00D23515" w:rsidP="00BA7387">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p>
    <w:p w:rsidR="0031401B" w:rsidRDefault="0031401B" w:rsidP="00BA7387">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p>
    <w:p w:rsidR="0031401B" w:rsidRDefault="0031401B" w:rsidP="00BA7387">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p>
    <w:p w:rsidR="0031401B" w:rsidRDefault="0031401B" w:rsidP="00BA7387">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p>
    <w:p w:rsidR="00EA07D7" w:rsidRDefault="00EA07D7" w:rsidP="00BA7387">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p>
    <w:p w:rsidR="0031401B" w:rsidRDefault="00BA7387" w:rsidP="0031401B">
      <w:pPr>
        <w:pStyle w:val="aa"/>
        <w:jc w:val="center"/>
        <w:rPr>
          <w:rFonts w:ascii="Times New Roman" w:hAnsi="Times New Roman" w:cs="Times New Roman"/>
          <w:kern w:val="36"/>
          <w:sz w:val="32"/>
          <w:szCs w:val="32"/>
          <w:lang w:eastAsia="ru-RU"/>
        </w:rPr>
      </w:pPr>
      <w:r w:rsidRPr="0031401B">
        <w:rPr>
          <w:rFonts w:ascii="Times New Roman" w:hAnsi="Times New Roman" w:cs="Times New Roman"/>
          <w:kern w:val="36"/>
          <w:sz w:val="32"/>
          <w:szCs w:val="32"/>
          <w:lang w:eastAsia="ru-RU"/>
        </w:rPr>
        <w:t xml:space="preserve">О Национальной стратегии действий в интересах детей </w:t>
      </w:r>
    </w:p>
    <w:p w:rsidR="00BA7387" w:rsidRPr="0031401B" w:rsidRDefault="00BA7387" w:rsidP="0031401B">
      <w:pPr>
        <w:pStyle w:val="aa"/>
        <w:jc w:val="center"/>
        <w:rPr>
          <w:rFonts w:ascii="Times New Roman" w:hAnsi="Times New Roman" w:cs="Times New Roman"/>
          <w:kern w:val="36"/>
          <w:sz w:val="32"/>
          <w:szCs w:val="32"/>
          <w:lang w:eastAsia="ru-RU"/>
        </w:rPr>
      </w:pPr>
      <w:r w:rsidRPr="0031401B">
        <w:rPr>
          <w:rFonts w:ascii="Times New Roman" w:hAnsi="Times New Roman" w:cs="Times New Roman"/>
          <w:kern w:val="36"/>
          <w:sz w:val="32"/>
          <w:szCs w:val="32"/>
          <w:lang w:eastAsia="ru-RU"/>
        </w:rPr>
        <w:t>на 2012-2017 годы</w:t>
      </w:r>
    </w:p>
    <w:p w:rsidR="00BA7387" w:rsidRPr="0031401B" w:rsidRDefault="00BA7387" w:rsidP="0031401B">
      <w:pPr>
        <w:pStyle w:val="aa"/>
        <w:jc w:val="center"/>
        <w:rPr>
          <w:rFonts w:ascii="Times New Roman" w:hAnsi="Times New Roman" w:cs="Times New Roman"/>
          <w:sz w:val="32"/>
          <w:szCs w:val="32"/>
          <w:lang w:eastAsia="ru-RU"/>
        </w:rPr>
      </w:pPr>
      <w:r w:rsidRPr="0031401B">
        <w:rPr>
          <w:rFonts w:ascii="Times New Roman" w:hAnsi="Times New Roman" w:cs="Times New Roman"/>
          <w:sz w:val="32"/>
          <w:szCs w:val="32"/>
          <w:lang w:eastAsia="ru-RU"/>
        </w:rPr>
        <w:t>УКАЗ</w:t>
      </w:r>
    </w:p>
    <w:p w:rsidR="00BA7387" w:rsidRPr="0031401B" w:rsidRDefault="00BA7387" w:rsidP="0031401B">
      <w:pPr>
        <w:pStyle w:val="aa"/>
        <w:jc w:val="center"/>
        <w:rPr>
          <w:rFonts w:ascii="Times New Roman" w:hAnsi="Times New Roman" w:cs="Times New Roman"/>
          <w:sz w:val="32"/>
          <w:szCs w:val="32"/>
          <w:lang w:eastAsia="ru-RU"/>
        </w:rPr>
      </w:pPr>
      <w:r w:rsidRPr="0031401B">
        <w:rPr>
          <w:rFonts w:ascii="Times New Roman" w:hAnsi="Times New Roman" w:cs="Times New Roman"/>
          <w:sz w:val="32"/>
          <w:szCs w:val="32"/>
          <w:lang w:eastAsia="ru-RU"/>
        </w:rPr>
        <w:t>ПРЕЗИДЕНТА РОССИЙСКОЙ ФЕДЕРАЦИИ</w:t>
      </w:r>
    </w:p>
    <w:p w:rsidR="00BA7387" w:rsidRPr="0031401B" w:rsidRDefault="00BA7387" w:rsidP="0031401B">
      <w:pPr>
        <w:pStyle w:val="aa"/>
        <w:jc w:val="center"/>
        <w:rPr>
          <w:rFonts w:ascii="Times New Roman" w:hAnsi="Times New Roman" w:cs="Times New Roman"/>
          <w:sz w:val="32"/>
          <w:szCs w:val="32"/>
          <w:lang w:eastAsia="ru-RU"/>
        </w:rPr>
      </w:pPr>
      <w:r w:rsidRPr="0031401B">
        <w:rPr>
          <w:rFonts w:ascii="Times New Roman" w:hAnsi="Times New Roman" w:cs="Times New Roman"/>
          <w:sz w:val="32"/>
          <w:szCs w:val="32"/>
          <w:lang w:eastAsia="ru-RU"/>
        </w:rPr>
        <w:t>О Национальной стратегии действий в интересах детей на 2012-2017 годы</w:t>
      </w:r>
    </w:p>
    <w:p w:rsidR="00BA7387" w:rsidRPr="0031401B" w:rsidRDefault="00BA7387" w:rsidP="0031401B">
      <w:pPr>
        <w:pStyle w:val="aa"/>
        <w:jc w:val="both"/>
        <w:rPr>
          <w:rFonts w:ascii="Times New Roman" w:hAnsi="Times New Roman" w:cs="Times New Roman"/>
          <w:sz w:val="24"/>
          <w:szCs w:val="24"/>
          <w:lang w:eastAsia="ru-RU"/>
        </w:rPr>
      </w:pPr>
      <w:r w:rsidRPr="0031401B">
        <w:rPr>
          <w:sz w:val="32"/>
          <w:szCs w:val="32"/>
          <w:lang w:eastAsia="ru-RU"/>
        </w:rPr>
        <w:br/>
      </w:r>
      <w:r w:rsidRPr="00BA7387">
        <w:rPr>
          <w:lang w:eastAsia="ru-RU"/>
        </w:rPr>
        <w:br/>
      </w:r>
      <w:r w:rsidRPr="0031401B">
        <w:rPr>
          <w:rFonts w:ascii="Times New Roman" w:hAnsi="Times New Roman" w:cs="Times New Roman"/>
          <w:sz w:val="24"/>
          <w:szCs w:val="24"/>
          <w:lang w:eastAsia="ru-RU"/>
        </w:rPr>
        <w:t>В целях формирования государственной политики по улучшению положения детей в Российской Федерации, руководствуясь </w:t>
      </w:r>
      <w:hyperlink r:id="rId20" w:history="1">
        <w:r w:rsidRPr="0031401B">
          <w:rPr>
            <w:rFonts w:ascii="Times New Roman" w:hAnsi="Times New Roman" w:cs="Times New Roman"/>
            <w:sz w:val="24"/>
            <w:szCs w:val="24"/>
            <w:u w:val="single"/>
            <w:lang w:eastAsia="ru-RU"/>
          </w:rPr>
          <w:t>Конвенцией о правах ребенка</w:t>
        </w:r>
      </w:hyperlink>
      <w:r w:rsidRPr="0031401B">
        <w:rPr>
          <w:rFonts w:ascii="Times New Roman" w:hAnsi="Times New Roman" w:cs="Times New Roman"/>
          <w:sz w:val="24"/>
          <w:szCs w:val="24"/>
          <w:lang w:eastAsia="ru-RU"/>
        </w:rPr>
        <w:t>, </w:t>
      </w:r>
      <w:r w:rsidRPr="0031401B">
        <w:rPr>
          <w:rFonts w:ascii="Times New Roman" w:hAnsi="Times New Roman" w:cs="Times New Roman"/>
          <w:sz w:val="24"/>
          <w:szCs w:val="24"/>
          <w:lang w:eastAsia="ru-RU"/>
        </w:rPr>
        <w:br/>
      </w:r>
      <w:r w:rsidRPr="0031401B">
        <w:rPr>
          <w:rFonts w:ascii="Times New Roman" w:hAnsi="Times New Roman" w:cs="Times New Roman"/>
          <w:sz w:val="24"/>
          <w:szCs w:val="24"/>
          <w:lang w:eastAsia="ru-RU"/>
        </w:rPr>
        <w:br/>
        <w:t>постановляю:</w:t>
      </w:r>
      <w:r w:rsidRPr="0031401B">
        <w:rPr>
          <w:rFonts w:ascii="Times New Roman" w:hAnsi="Times New Roman" w:cs="Times New Roman"/>
          <w:sz w:val="24"/>
          <w:szCs w:val="24"/>
          <w:lang w:eastAsia="ru-RU"/>
        </w:rPr>
        <w:br/>
      </w:r>
    </w:p>
    <w:p w:rsidR="00BA7387" w:rsidRPr="0031401B" w:rsidRDefault="00BA7387" w:rsidP="0031401B">
      <w:pPr>
        <w:pStyle w:val="aa"/>
        <w:rPr>
          <w:rFonts w:ascii="Times New Roman" w:eastAsia="Times New Roman" w:hAnsi="Times New Roman" w:cs="Times New Roman"/>
          <w:sz w:val="24"/>
          <w:szCs w:val="24"/>
          <w:lang w:eastAsia="ru-RU"/>
        </w:rPr>
      </w:pPr>
      <w:r w:rsidRPr="0031401B">
        <w:rPr>
          <w:rFonts w:ascii="Times New Roman" w:eastAsia="Times New Roman" w:hAnsi="Times New Roman" w:cs="Times New Roman"/>
          <w:sz w:val="24"/>
          <w:szCs w:val="24"/>
          <w:lang w:eastAsia="ru-RU"/>
        </w:rPr>
        <w:t>1. Утвердить прилагаемую Национальную стратегию действий в интересах детей на 2012-2017 годы.</w:t>
      </w:r>
      <w:r w:rsidRPr="0031401B">
        <w:rPr>
          <w:rFonts w:ascii="Times New Roman" w:eastAsia="Times New Roman" w:hAnsi="Times New Roman" w:cs="Times New Roman"/>
          <w:sz w:val="24"/>
          <w:szCs w:val="24"/>
          <w:lang w:eastAsia="ru-RU"/>
        </w:rPr>
        <w:br/>
      </w:r>
    </w:p>
    <w:p w:rsidR="00BA7387" w:rsidRPr="0031401B" w:rsidRDefault="00BA7387" w:rsidP="0031401B">
      <w:pPr>
        <w:pStyle w:val="aa"/>
        <w:rPr>
          <w:rFonts w:ascii="Times New Roman" w:eastAsia="Times New Roman" w:hAnsi="Times New Roman" w:cs="Times New Roman"/>
          <w:sz w:val="24"/>
          <w:szCs w:val="24"/>
          <w:lang w:eastAsia="ru-RU"/>
        </w:rPr>
      </w:pPr>
      <w:r w:rsidRPr="0031401B">
        <w:rPr>
          <w:rFonts w:ascii="Times New Roman" w:eastAsia="Times New Roman" w:hAnsi="Times New Roman" w:cs="Times New Roman"/>
          <w:sz w:val="24"/>
          <w:szCs w:val="24"/>
          <w:lang w:eastAsia="ru-RU"/>
        </w:rPr>
        <w:t xml:space="preserve">2. Руководителю Администрации Президента Российской Федерации в 2-месячный срок представить </w:t>
      </w:r>
      <w:proofErr w:type="gramStart"/>
      <w:r w:rsidRPr="0031401B">
        <w:rPr>
          <w:rFonts w:ascii="Times New Roman" w:eastAsia="Times New Roman" w:hAnsi="Times New Roman" w:cs="Times New Roman"/>
          <w:sz w:val="24"/>
          <w:szCs w:val="24"/>
          <w:lang w:eastAsia="ru-RU"/>
        </w:rPr>
        <w:t>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w:t>
      </w:r>
      <w:proofErr w:type="gramEnd"/>
      <w:r w:rsidRPr="0031401B">
        <w:rPr>
          <w:rFonts w:ascii="Times New Roman" w:eastAsia="Times New Roman" w:hAnsi="Times New Roman" w:cs="Times New Roman"/>
          <w:sz w:val="24"/>
          <w:szCs w:val="24"/>
          <w:lang w:eastAsia="ru-RU"/>
        </w:rPr>
        <w:t xml:space="preserve"> детей на 2012-2017 годы и предложения по его составу.</w:t>
      </w:r>
      <w:r w:rsidRPr="0031401B">
        <w:rPr>
          <w:rFonts w:ascii="Times New Roman" w:eastAsia="Times New Roman" w:hAnsi="Times New Roman" w:cs="Times New Roman"/>
          <w:sz w:val="24"/>
          <w:szCs w:val="24"/>
          <w:lang w:eastAsia="ru-RU"/>
        </w:rPr>
        <w:br/>
      </w:r>
    </w:p>
    <w:p w:rsidR="00BA7387" w:rsidRPr="0031401B" w:rsidRDefault="00BA7387" w:rsidP="0031401B">
      <w:pPr>
        <w:pStyle w:val="aa"/>
        <w:rPr>
          <w:rFonts w:ascii="Times New Roman" w:eastAsia="Times New Roman" w:hAnsi="Times New Roman" w:cs="Times New Roman"/>
          <w:sz w:val="24"/>
          <w:szCs w:val="24"/>
          <w:lang w:eastAsia="ru-RU"/>
        </w:rPr>
      </w:pPr>
      <w:r w:rsidRPr="0031401B">
        <w:rPr>
          <w:rFonts w:ascii="Times New Roman" w:eastAsia="Times New Roman" w:hAnsi="Times New Roman" w:cs="Times New Roman"/>
          <w:sz w:val="24"/>
          <w:szCs w:val="24"/>
          <w:lang w:eastAsia="ru-RU"/>
        </w:rPr>
        <w:t>3. Правительству Российской Федерации:</w:t>
      </w:r>
      <w:r w:rsidRPr="0031401B">
        <w:rPr>
          <w:rFonts w:ascii="Times New Roman" w:eastAsia="Times New Roman" w:hAnsi="Times New Roman" w:cs="Times New Roman"/>
          <w:sz w:val="24"/>
          <w:szCs w:val="24"/>
          <w:lang w:eastAsia="ru-RU"/>
        </w:rPr>
        <w:br/>
      </w:r>
    </w:p>
    <w:p w:rsidR="00BA7387" w:rsidRPr="0031401B" w:rsidRDefault="00BA7387" w:rsidP="0031401B">
      <w:pPr>
        <w:pStyle w:val="aa"/>
        <w:rPr>
          <w:rFonts w:ascii="Times New Roman" w:eastAsia="Times New Roman" w:hAnsi="Times New Roman" w:cs="Times New Roman"/>
          <w:sz w:val="24"/>
          <w:szCs w:val="24"/>
          <w:lang w:eastAsia="ru-RU"/>
        </w:rPr>
      </w:pPr>
      <w:r w:rsidRPr="0031401B">
        <w:rPr>
          <w:rFonts w:ascii="Times New Roman" w:eastAsia="Times New Roman" w:hAnsi="Times New Roman" w:cs="Times New Roman"/>
          <w:sz w:val="24"/>
          <w:szCs w:val="24"/>
          <w:lang w:eastAsia="ru-RU"/>
        </w:rPr>
        <w:t>а) в 3-месячный срок утвердить план первоочередных мероприятий до 2014 года по реализации важнейших положений Национальной стратегии действий в интересах детей на 2012-2017 годы;</w:t>
      </w:r>
      <w:r w:rsidRPr="0031401B">
        <w:rPr>
          <w:rFonts w:ascii="Times New Roman" w:eastAsia="Times New Roman" w:hAnsi="Times New Roman" w:cs="Times New Roman"/>
          <w:sz w:val="24"/>
          <w:szCs w:val="24"/>
          <w:lang w:eastAsia="ru-RU"/>
        </w:rPr>
        <w:br/>
      </w:r>
    </w:p>
    <w:p w:rsidR="00BA7387" w:rsidRPr="0031401B" w:rsidRDefault="00BA7387" w:rsidP="0031401B">
      <w:pPr>
        <w:pStyle w:val="aa"/>
        <w:rPr>
          <w:rFonts w:ascii="Times New Roman" w:eastAsia="Times New Roman" w:hAnsi="Times New Roman" w:cs="Times New Roman"/>
          <w:sz w:val="24"/>
          <w:szCs w:val="24"/>
          <w:lang w:eastAsia="ru-RU"/>
        </w:rPr>
      </w:pPr>
      <w:r w:rsidRPr="0031401B">
        <w:rPr>
          <w:rFonts w:ascii="Times New Roman" w:eastAsia="Times New Roman" w:hAnsi="Times New Roman" w:cs="Times New Roman"/>
          <w:sz w:val="24"/>
          <w:szCs w:val="24"/>
          <w:lang w:eastAsia="ru-RU"/>
        </w:rPr>
        <w:t>б)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стратегии действий в интересах детей на 2012-2017 годы.</w:t>
      </w:r>
      <w:r w:rsidRPr="0031401B">
        <w:rPr>
          <w:rFonts w:ascii="Times New Roman" w:eastAsia="Times New Roman" w:hAnsi="Times New Roman" w:cs="Times New Roman"/>
          <w:sz w:val="24"/>
          <w:szCs w:val="24"/>
          <w:lang w:eastAsia="ru-RU"/>
        </w:rPr>
        <w:br/>
      </w:r>
    </w:p>
    <w:p w:rsidR="00BA7387" w:rsidRPr="0031401B" w:rsidRDefault="00BA7387" w:rsidP="0031401B">
      <w:pPr>
        <w:pStyle w:val="aa"/>
        <w:rPr>
          <w:rFonts w:ascii="Times New Roman" w:eastAsia="Times New Roman" w:hAnsi="Times New Roman" w:cs="Times New Roman"/>
          <w:sz w:val="24"/>
          <w:szCs w:val="24"/>
          <w:lang w:eastAsia="ru-RU"/>
        </w:rPr>
      </w:pPr>
      <w:r w:rsidRPr="0031401B">
        <w:rPr>
          <w:rFonts w:ascii="Times New Roman" w:eastAsia="Times New Roman" w:hAnsi="Times New Roman" w:cs="Times New Roman"/>
          <w:sz w:val="24"/>
          <w:szCs w:val="24"/>
          <w:lang w:eastAsia="ru-RU"/>
        </w:rPr>
        <w:t>4. Рекомендовать органам государственной власти субъектов Российской Федерации утвердить региональные стратегии (программы) действий в интересах детей.</w:t>
      </w:r>
      <w:r w:rsidRPr="0031401B">
        <w:rPr>
          <w:rFonts w:ascii="Times New Roman" w:eastAsia="Times New Roman" w:hAnsi="Times New Roman" w:cs="Times New Roman"/>
          <w:sz w:val="24"/>
          <w:szCs w:val="24"/>
          <w:lang w:eastAsia="ru-RU"/>
        </w:rPr>
        <w:br/>
      </w:r>
    </w:p>
    <w:p w:rsidR="00BA7387" w:rsidRPr="0031401B" w:rsidRDefault="00BA7387" w:rsidP="0031401B">
      <w:pPr>
        <w:pStyle w:val="aa"/>
        <w:rPr>
          <w:rFonts w:eastAsia="Times New Roman"/>
          <w:lang w:eastAsia="ru-RU"/>
        </w:rPr>
      </w:pPr>
      <w:r w:rsidRPr="0031401B">
        <w:rPr>
          <w:rFonts w:ascii="Times New Roman" w:eastAsia="Times New Roman" w:hAnsi="Times New Roman" w:cs="Times New Roman"/>
          <w:sz w:val="24"/>
          <w:szCs w:val="24"/>
          <w:lang w:eastAsia="ru-RU"/>
        </w:rPr>
        <w:t>5. Настоящий Указ вступает в силу со дня его подписания.</w:t>
      </w:r>
      <w:r w:rsidRPr="0031401B">
        <w:rPr>
          <w:rFonts w:ascii="Times New Roman" w:eastAsia="Times New Roman" w:hAnsi="Times New Roman" w:cs="Times New Roman"/>
          <w:sz w:val="24"/>
          <w:szCs w:val="24"/>
          <w:lang w:eastAsia="ru-RU"/>
        </w:rPr>
        <w:br/>
      </w:r>
      <w:r w:rsidRPr="0031401B">
        <w:rPr>
          <w:rFonts w:ascii="Times New Roman" w:eastAsia="Times New Roman" w:hAnsi="Times New Roman" w:cs="Times New Roman"/>
          <w:sz w:val="24"/>
          <w:szCs w:val="24"/>
          <w:lang w:eastAsia="ru-RU"/>
        </w:rPr>
        <w:br/>
      </w:r>
    </w:p>
    <w:p w:rsidR="00BA7387" w:rsidRPr="0031401B" w:rsidRDefault="00BA7387" w:rsidP="00BA7387">
      <w:pPr>
        <w:shd w:val="clear" w:color="auto" w:fill="FFFFFF"/>
        <w:spacing w:after="0" w:line="315" w:lineRule="atLeast"/>
        <w:jc w:val="right"/>
        <w:textAlignment w:val="baseline"/>
        <w:rPr>
          <w:rFonts w:ascii="Times New Roman" w:eastAsia="Times New Roman" w:hAnsi="Times New Roman" w:cs="Times New Roman"/>
          <w:sz w:val="21"/>
          <w:szCs w:val="21"/>
          <w:lang w:eastAsia="ru-RU"/>
        </w:rPr>
      </w:pPr>
      <w:r w:rsidRPr="0031401B">
        <w:rPr>
          <w:rFonts w:ascii="Times New Roman" w:eastAsia="Times New Roman" w:hAnsi="Times New Roman" w:cs="Times New Roman"/>
          <w:sz w:val="21"/>
          <w:szCs w:val="21"/>
          <w:lang w:eastAsia="ru-RU"/>
        </w:rPr>
        <w:t>Президент</w:t>
      </w:r>
      <w:r w:rsidRPr="0031401B">
        <w:rPr>
          <w:rFonts w:ascii="Times New Roman" w:eastAsia="Times New Roman" w:hAnsi="Times New Roman" w:cs="Times New Roman"/>
          <w:sz w:val="21"/>
          <w:szCs w:val="21"/>
          <w:lang w:eastAsia="ru-RU"/>
        </w:rPr>
        <w:br/>
        <w:t>Российской Федерации</w:t>
      </w:r>
      <w:r w:rsidRPr="0031401B">
        <w:rPr>
          <w:rFonts w:ascii="Times New Roman" w:eastAsia="Times New Roman" w:hAnsi="Times New Roman" w:cs="Times New Roman"/>
          <w:sz w:val="21"/>
          <w:szCs w:val="21"/>
          <w:lang w:eastAsia="ru-RU"/>
        </w:rPr>
        <w:br/>
        <w:t>В.Путин</w:t>
      </w:r>
    </w:p>
    <w:p w:rsidR="00BA7387" w:rsidRPr="0031401B" w:rsidRDefault="00BA7387" w:rsidP="00BA7387">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31401B">
        <w:rPr>
          <w:rFonts w:ascii="Times New Roman" w:eastAsia="Times New Roman" w:hAnsi="Times New Roman" w:cs="Times New Roman"/>
          <w:sz w:val="21"/>
          <w:szCs w:val="21"/>
          <w:lang w:eastAsia="ru-RU"/>
        </w:rPr>
        <w:br/>
      </w:r>
      <w:r w:rsidRPr="0031401B">
        <w:rPr>
          <w:rFonts w:ascii="Times New Roman" w:eastAsia="Times New Roman" w:hAnsi="Times New Roman" w:cs="Times New Roman"/>
          <w:sz w:val="21"/>
          <w:szCs w:val="21"/>
          <w:lang w:eastAsia="ru-RU"/>
        </w:rPr>
        <w:br/>
        <w:t>Москва, Кремль </w:t>
      </w:r>
      <w:r w:rsidRPr="0031401B">
        <w:rPr>
          <w:rFonts w:ascii="Times New Roman" w:eastAsia="Times New Roman" w:hAnsi="Times New Roman" w:cs="Times New Roman"/>
          <w:sz w:val="21"/>
          <w:szCs w:val="21"/>
          <w:lang w:eastAsia="ru-RU"/>
        </w:rPr>
        <w:br/>
        <w:t>1 июня 2012 года </w:t>
      </w:r>
      <w:r w:rsidRPr="0031401B">
        <w:rPr>
          <w:rFonts w:ascii="Times New Roman" w:eastAsia="Times New Roman" w:hAnsi="Times New Roman" w:cs="Times New Roman"/>
          <w:sz w:val="21"/>
          <w:szCs w:val="21"/>
          <w:lang w:eastAsia="ru-RU"/>
        </w:rPr>
        <w:br/>
        <w:t>N 761</w:t>
      </w:r>
    </w:p>
    <w:p w:rsidR="0031401B" w:rsidRPr="0031401B" w:rsidRDefault="0031401B" w:rsidP="00BA7387">
      <w:pPr>
        <w:shd w:val="clear" w:color="auto" w:fill="FFFFFF"/>
        <w:spacing w:after="0" w:line="315" w:lineRule="atLeast"/>
        <w:textAlignment w:val="baseline"/>
        <w:rPr>
          <w:rFonts w:ascii="Times New Roman" w:eastAsia="Times New Roman" w:hAnsi="Times New Roman" w:cs="Times New Roman"/>
          <w:sz w:val="21"/>
          <w:szCs w:val="21"/>
          <w:lang w:eastAsia="ru-RU"/>
        </w:rPr>
      </w:pPr>
    </w:p>
    <w:p w:rsidR="0031401B" w:rsidRPr="0031401B" w:rsidRDefault="0031401B" w:rsidP="00BA7387">
      <w:pPr>
        <w:shd w:val="clear" w:color="auto" w:fill="FFFFFF"/>
        <w:spacing w:after="0" w:line="315" w:lineRule="atLeast"/>
        <w:textAlignment w:val="baseline"/>
        <w:rPr>
          <w:rFonts w:ascii="Times New Roman" w:eastAsia="Times New Roman" w:hAnsi="Times New Roman" w:cs="Times New Roman"/>
          <w:sz w:val="21"/>
          <w:szCs w:val="21"/>
          <w:lang w:eastAsia="ru-RU"/>
        </w:rPr>
      </w:pPr>
    </w:p>
    <w:p w:rsidR="0031401B" w:rsidRPr="00BA7387" w:rsidRDefault="0031401B" w:rsidP="00BA7387">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31401B" w:rsidRDefault="00BA7387" w:rsidP="0031401B">
      <w:pPr>
        <w:pStyle w:val="aa"/>
        <w:jc w:val="center"/>
        <w:rPr>
          <w:rFonts w:ascii="Times New Roman" w:hAnsi="Times New Roman" w:cs="Times New Roman"/>
          <w:b/>
          <w:sz w:val="32"/>
          <w:szCs w:val="32"/>
          <w:lang w:eastAsia="ru-RU"/>
        </w:rPr>
      </w:pPr>
      <w:r w:rsidRPr="0031401B">
        <w:rPr>
          <w:rFonts w:ascii="Times New Roman" w:hAnsi="Times New Roman" w:cs="Times New Roman"/>
          <w:b/>
          <w:sz w:val="32"/>
          <w:szCs w:val="32"/>
          <w:lang w:eastAsia="ru-RU"/>
        </w:rPr>
        <w:t xml:space="preserve">Национальная стратегия действий в интересах детей </w:t>
      </w:r>
    </w:p>
    <w:p w:rsidR="00BA7387" w:rsidRPr="0031401B" w:rsidRDefault="00BA7387" w:rsidP="0031401B">
      <w:pPr>
        <w:pStyle w:val="aa"/>
        <w:jc w:val="center"/>
        <w:rPr>
          <w:rFonts w:ascii="Times New Roman" w:hAnsi="Times New Roman" w:cs="Times New Roman"/>
          <w:b/>
          <w:sz w:val="32"/>
          <w:szCs w:val="32"/>
          <w:lang w:eastAsia="ru-RU"/>
        </w:rPr>
      </w:pPr>
      <w:r w:rsidRPr="0031401B">
        <w:rPr>
          <w:rFonts w:ascii="Times New Roman" w:hAnsi="Times New Roman" w:cs="Times New Roman"/>
          <w:b/>
          <w:sz w:val="32"/>
          <w:szCs w:val="32"/>
          <w:lang w:eastAsia="ru-RU"/>
        </w:rPr>
        <w:t>на 2012-2017 годы</w:t>
      </w:r>
    </w:p>
    <w:p w:rsidR="00BA7387" w:rsidRPr="0031401B" w:rsidRDefault="00BA7387" w:rsidP="0031401B">
      <w:pPr>
        <w:pStyle w:val="aa"/>
        <w:jc w:val="center"/>
        <w:rPr>
          <w:rFonts w:ascii="Times New Roman" w:hAnsi="Times New Roman" w:cs="Times New Roman"/>
          <w:b/>
          <w:sz w:val="32"/>
          <w:szCs w:val="32"/>
          <w:lang w:eastAsia="ru-RU"/>
        </w:rPr>
      </w:pPr>
      <w:proofErr w:type="gramStart"/>
      <w:r w:rsidRPr="0031401B">
        <w:rPr>
          <w:rFonts w:ascii="Times New Roman" w:hAnsi="Times New Roman" w:cs="Times New Roman"/>
          <w:b/>
          <w:sz w:val="32"/>
          <w:szCs w:val="32"/>
          <w:lang w:eastAsia="ru-RU"/>
        </w:rPr>
        <w:t>УТВЕРЖДЕНА</w:t>
      </w:r>
      <w:proofErr w:type="gramEnd"/>
      <w:r w:rsidRPr="0031401B">
        <w:rPr>
          <w:rFonts w:ascii="Times New Roman" w:hAnsi="Times New Roman" w:cs="Times New Roman"/>
          <w:b/>
          <w:sz w:val="32"/>
          <w:szCs w:val="32"/>
          <w:lang w:eastAsia="ru-RU"/>
        </w:rPr>
        <w:br/>
        <w:t>Указом Президента</w:t>
      </w:r>
      <w:r w:rsidRPr="0031401B">
        <w:rPr>
          <w:rFonts w:ascii="Times New Roman" w:hAnsi="Times New Roman" w:cs="Times New Roman"/>
          <w:b/>
          <w:sz w:val="32"/>
          <w:szCs w:val="32"/>
          <w:lang w:eastAsia="ru-RU"/>
        </w:rPr>
        <w:br/>
        <w:t>Российской Федерации</w:t>
      </w:r>
      <w:r w:rsidRPr="0031401B">
        <w:rPr>
          <w:rFonts w:ascii="Times New Roman" w:hAnsi="Times New Roman" w:cs="Times New Roman"/>
          <w:b/>
          <w:sz w:val="32"/>
          <w:szCs w:val="32"/>
          <w:lang w:eastAsia="ru-RU"/>
        </w:rPr>
        <w:br/>
        <w:t>от 1 июня 2012 года N 761</w:t>
      </w:r>
    </w:p>
    <w:p w:rsidR="00BA7387" w:rsidRPr="0031401B" w:rsidRDefault="00BA7387" w:rsidP="0031401B">
      <w:pPr>
        <w:pStyle w:val="aa"/>
        <w:jc w:val="both"/>
        <w:rPr>
          <w:sz w:val="38"/>
          <w:szCs w:val="38"/>
          <w:lang w:eastAsia="ru-RU"/>
        </w:rPr>
      </w:pPr>
      <w:r w:rsidRPr="0031401B">
        <w:rPr>
          <w:sz w:val="38"/>
          <w:szCs w:val="38"/>
          <w:lang w:eastAsia="ru-RU"/>
        </w:rPr>
        <w:t>I. Введение</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Согласно </w:t>
      </w:r>
      <w:hyperlink r:id="rId21" w:history="1">
        <w:r w:rsidRPr="0031401B">
          <w:rPr>
            <w:rFonts w:ascii="Times New Roman" w:hAnsi="Times New Roman" w:cs="Times New Roman"/>
            <w:sz w:val="21"/>
            <w:u w:val="single"/>
            <w:lang w:eastAsia="ru-RU"/>
          </w:rPr>
          <w:t>Всеобщей декларации прав человека</w:t>
        </w:r>
      </w:hyperlink>
      <w:r w:rsidRPr="0031401B">
        <w:rPr>
          <w:rFonts w:ascii="Times New Roman" w:hAnsi="Times New Roman" w:cs="Times New Roman"/>
          <w:sz w:val="21"/>
          <w:szCs w:val="21"/>
          <w:lang w:eastAsia="ru-RU"/>
        </w:rPr>
        <w:t> дети имеют право на особую заботу и помощь. </w:t>
      </w:r>
      <w:hyperlink r:id="rId22" w:history="1">
        <w:r w:rsidRPr="0031401B">
          <w:rPr>
            <w:rFonts w:ascii="Times New Roman" w:hAnsi="Times New Roman" w:cs="Times New Roman"/>
            <w:sz w:val="21"/>
            <w:u w:val="single"/>
            <w:lang w:eastAsia="ru-RU"/>
          </w:rPr>
          <w:t>Конституция Российской Федерации</w:t>
        </w:r>
      </w:hyperlink>
      <w:r w:rsidRPr="0031401B">
        <w:rPr>
          <w:rFonts w:ascii="Times New Roman" w:hAnsi="Times New Roman" w:cs="Times New Roman"/>
          <w:sz w:val="21"/>
          <w:szCs w:val="21"/>
          <w:lang w:eastAsia="ru-RU"/>
        </w:rPr>
        <w:t> гарантирует государственную поддержку семьи, материнства и детства. Подписав </w:t>
      </w:r>
      <w:hyperlink r:id="rId23" w:history="1">
        <w:r w:rsidRPr="0031401B">
          <w:rPr>
            <w:rFonts w:ascii="Times New Roman" w:hAnsi="Times New Roman" w:cs="Times New Roman"/>
            <w:sz w:val="21"/>
            <w:u w:val="single"/>
            <w:lang w:eastAsia="ru-RU"/>
          </w:rPr>
          <w:t>Конвенцию о правах ребенка</w:t>
        </w:r>
      </w:hyperlink>
      <w:r w:rsidRPr="0031401B">
        <w:rPr>
          <w:rFonts w:ascii="Times New Roman" w:hAnsi="Times New Roman" w:cs="Times New Roman"/>
          <w:sz w:val="21"/>
          <w:szCs w:val="21"/>
          <w:lang w:eastAsia="ru-RU"/>
        </w:rPr>
        <w:t> и иные международные акты в сфере обеспечения прав детей, Российская Федерация выразила приверженность участию в усилиях мирового сообщества по формированию среды, комфортной и доброжелательной для жизни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 Российской Федерации Национальный план действий в интересах детей был принят в 1995 году и рассчитан на период до 2000 года. В рамках очередного этапа социально-экономического развития страны актуальным является разработка и принятие нового документа - Национальной стратегии действий в интересах детей на 2012-2017 годы (далее - Национальная стратегия).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Главная цель Национальной стратегии - определить основные направления и задачи государственной политики в интересах детей и ключевые механизмы ее реализации, базирующиеся на общепризнанных принципах и нормах международного права.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 последнее десятилетие обеспечение благополучного и защищенного детства стало одним из основных национальных приоритетов России.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 Проблемы детства и пути их решения нашли свое отражение в </w:t>
      </w:r>
      <w:hyperlink r:id="rId24" w:history="1">
        <w:r w:rsidRPr="0031401B">
          <w:rPr>
            <w:rFonts w:ascii="Times New Roman" w:hAnsi="Times New Roman" w:cs="Times New Roman"/>
            <w:sz w:val="21"/>
            <w:u w:val="single"/>
            <w:lang w:eastAsia="ru-RU"/>
          </w:rPr>
          <w:t>Концепции долгосрочного социально-экономического развития Российской Федерации на период до 2020 года</w:t>
        </w:r>
      </w:hyperlink>
      <w:r w:rsidRPr="0031401B">
        <w:rPr>
          <w:rFonts w:ascii="Times New Roman" w:hAnsi="Times New Roman" w:cs="Times New Roman"/>
          <w:sz w:val="21"/>
          <w:szCs w:val="21"/>
          <w:lang w:eastAsia="ru-RU"/>
        </w:rPr>
        <w:t>, </w:t>
      </w:r>
      <w:hyperlink r:id="rId25" w:history="1">
        <w:r w:rsidRPr="0031401B">
          <w:rPr>
            <w:rFonts w:ascii="Times New Roman" w:hAnsi="Times New Roman" w:cs="Times New Roman"/>
            <w:sz w:val="21"/>
            <w:u w:val="single"/>
            <w:lang w:eastAsia="ru-RU"/>
          </w:rPr>
          <w:t>Концепции демографической политики Российской Федерации на период до 2025 года</w:t>
        </w:r>
      </w:hyperlink>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Инструментом практического решения многих вопросов в сфере детства стала реализация приоритетных национальных проектов "Здоровье" и "Образование", федеральных целевых программ. Принят ряд важнейших законодательных актов, направленных на предупреждение наиболее серьезных угроз осуществлению прав детей. Созданы новые государственные и общественные институты: учреждена должность Уполномоченного при Президенте Российской Федерации по правам ребенка, в ряде субъектов Российской Федерации создан институт уполномоченного по правам ребенка, учрежден Фонд поддержки детей, находящихся в трудной жизненной ситуации. Увеличился объем финансирования социальных расходов из федерального бюджета и бюджетов субъектов Российской Федерации, приняты новые меры социальной поддержки семей с детьми. Впервые в России проведена широкомасштабная общенациональная информационная кампания по противодействию жестокому обращению с детьми, введен в практику единый номер телефона доверия.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 результате принятых мер наметились позитивные тенденции увеличения рождаемости и снижения детской смертности, улучшения социально-экономического положения семей с детьми, повышения доступности образования и медицинской помощи для детей, увеличения числа устроенных в семьи детей, оставшихся без попечения родителей.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Вместе с тем проблемы, связанные с созданием комфортной и доброжелательной для жизни детей среды, сохраняют свою остроту и далеки от окончательного решения. Продолжается сокращение численности детского населения,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t>По информации Генеральной прокуратуры Российской Федерации, не снижается количество выявленных нарушений прав детей. В 2011 году более 93 тыс. детей стали жертвами преступлений. Низкими темпами сокращается число детей-инвалидов, детей-сирот и детей, оставшихся без попечения родителей. Остро стоят проблемы подросткового алкоголизма, наркомании и токсикомании: почти четверть преступлений совершается несовершеннолетними в состоянии опьянения.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w:t>
      </w:r>
      <w:proofErr w:type="gramStart"/>
      <w:r w:rsidRPr="0031401B">
        <w:rPr>
          <w:rFonts w:ascii="Times New Roman" w:hAnsi="Times New Roman" w:cs="Times New Roman"/>
          <w:sz w:val="21"/>
          <w:szCs w:val="21"/>
          <w:lang w:eastAsia="ru-RU"/>
        </w:rPr>
        <w:t>интернет-материалов</w:t>
      </w:r>
      <w:proofErr w:type="gramEnd"/>
      <w:r w:rsidRPr="0031401B">
        <w:rPr>
          <w:rFonts w:ascii="Times New Roman" w:hAnsi="Times New Roman" w:cs="Times New Roman"/>
          <w:sz w:val="21"/>
          <w:szCs w:val="21"/>
          <w:lang w:eastAsia="ru-RU"/>
        </w:rPr>
        <w:t xml:space="preserve"> - в 25 раз. Значительное число сайтов, посвященных суицидам, доступно подросткам в любое время.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Согласно данным Росстата, в 2010 году доля малообеспеченных среди детей в возрасте до 16 лет превышала среднероссийский уровень бедности. В самом уязвимом положении находятся дети в возрасте от полутора до трех лет, дети из многодетных и неполных семей и дети безработных родителей.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Масштабы и острота существующих проблем в сфере детства, возникающие новые вызовы, интересы будущего страны и ее безопасности настоятельно требуют от органов государственной власти Российской Федерации, органов местного самоуправления, гражданского общества принятия неотложных мер для улучшения положения детей и их защиты.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1. Основные проблемы в сфере детства</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Недостаточная эффективность имеющихся механизмов обеспечения и защиты прав и интересов детей, неисполнение международных стандартов в области прав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Высокий риск бедности при рождении детей, особенно в многодетных и неполных семьях.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Распространенность семейного неблагополучия, жестокого обращения с детьми и всех форм насилия в отношении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Низкая эффективность профилактической работы с неблагополучными семьями и детьми, распространенность практики лишения родительских прав и социального сиротства.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Неравенство между субъектами Российской Федерации в отношении объема и качества доступных услуг для детей и их семей.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Социальная</w:t>
      </w:r>
      <w:proofErr w:type="gramEnd"/>
      <w:r w:rsidRPr="0031401B">
        <w:rPr>
          <w:rFonts w:ascii="Times New Roman" w:hAnsi="Times New Roman" w:cs="Times New Roman"/>
          <w:sz w:val="21"/>
          <w:szCs w:val="21"/>
          <w:lang w:eastAsia="ru-RU"/>
        </w:rPr>
        <w:t xml:space="preserve"> </w:t>
      </w:r>
      <w:proofErr w:type="spellStart"/>
      <w:r w:rsidRPr="0031401B">
        <w:rPr>
          <w:rFonts w:ascii="Times New Roman" w:hAnsi="Times New Roman" w:cs="Times New Roman"/>
          <w:sz w:val="21"/>
          <w:szCs w:val="21"/>
          <w:lang w:eastAsia="ru-RU"/>
        </w:rPr>
        <w:t>исключенность</w:t>
      </w:r>
      <w:proofErr w:type="spellEnd"/>
      <w:r w:rsidRPr="0031401B">
        <w:rPr>
          <w:rFonts w:ascii="Times New Roman" w:hAnsi="Times New Roman" w:cs="Times New Roman"/>
          <w:sz w:val="21"/>
          <w:szCs w:val="21"/>
          <w:lang w:eastAsia="ru-RU"/>
        </w:rPr>
        <w:t xml:space="preserve"> уязвимых категорий детей (дети-сироты и дети, оставшиеся без попечения родителей, дети-инвалиды и дети, находящиеся в социально опасном положении).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Нарастание новых рисков, связанных с распространением информации, представляющей опасность для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Отсутствие действенных механизмов обеспечения участия детей в общественной жизни, в решении вопросов, затрагивающих их непосредственно.</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2. Ключевые принципы Национальной стратегии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Реализация основополагающего права каждого ребенка жить и воспитываться в семье. </w:t>
      </w:r>
      <w:proofErr w:type="gramStart"/>
      <w:r w:rsidRPr="0031401B">
        <w:rPr>
          <w:rFonts w:ascii="Times New Roman" w:hAnsi="Times New Roman" w:cs="Times New Roman"/>
          <w:sz w:val="21"/>
          <w:szCs w:val="21"/>
          <w:lang w:eastAsia="ru-RU"/>
        </w:rPr>
        <w:t>В Российской Федерации должны создаваться условия для обеспечения соблюдения прав и законных интересов ребенка в семье, своевременного выявления их нарушений и организации профилактической помощи семье и ребенку, обеспечения адресной поддержки нуждающихся в ней семей с детьми, оказавшимися в трудной жизненной ситуации, а при необходимости - приниматься меры по устройству детей, оставшихся без попечения родителей, на воспитание в семьи граждан.</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t>Защита прав каждого ребенка. В Российской Федерации должна быть сформирована система, обеспечивающая реагирование на нарушение прав каждого ребенка без какой-либо дискриминации, включая диагностику ситуации, планирование и принятие необходимого комплекса мер по обеспечению соблюдения прав ребенка и восстановлению нарушенных прав; правовое просвещение; предоставление реабилитационной помощи каждому ребенку, ставшему жертвой жестокого обращения или преступных посягательств.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Максимальная реализация потенциала каждого ребенка. В Российской Федерации должны создаваться условия для формирования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Сбережение здоровья каждого ребенка. В Российской Федерации должны приниматься меры, направленные на формирование у семьи и детей потребности в здоровом образе жизни, всеобщую раннюю профилактику заболеваемости, внедрение </w:t>
      </w:r>
      <w:proofErr w:type="spellStart"/>
      <w:r w:rsidRPr="0031401B">
        <w:rPr>
          <w:rFonts w:ascii="Times New Roman" w:hAnsi="Times New Roman" w:cs="Times New Roman"/>
          <w:sz w:val="21"/>
          <w:szCs w:val="21"/>
          <w:lang w:eastAsia="ru-RU"/>
        </w:rPr>
        <w:t>здоровьесберегающих</w:t>
      </w:r>
      <w:proofErr w:type="spellEnd"/>
      <w:r w:rsidRPr="0031401B">
        <w:rPr>
          <w:rFonts w:ascii="Times New Roman" w:hAnsi="Times New Roman" w:cs="Times New Roman"/>
          <w:sz w:val="21"/>
          <w:szCs w:val="21"/>
          <w:lang w:eastAsia="ru-RU"/>
        </w:rPr>
        <w:t xml:space="preserve"> технологий во все сферы жизни ребенка, предоставление квалифицированной медицинской помощи в любых ситуациях.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Технологии помощи, ориентированные на развитие внутренних ресурсов семьи, удовлетворение потребностей ребенка и реализуемые при поддержке государства. В Российской Федерации необходимо шире внедрять эффективные технологии социальной работы, предполагающие опору на собственную активность людей, предоставление им возможности участвовать в решении своих проблем наряду со специалистами, поиск нестандартных экономических решений.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Особое внимание уязвимым категориям детей. В Российской Федерации во всех случаях особое и достаточное внимание должно быть уделено детям, относящимся к уязвимым категориям. Необходимо разрабатывать и внедрять формы работы с такими детьми, позволяющие преодолевать их </w:t>
      </w:r>
      <w:proofErr w:type="gramStart"/>
      <w:r w:rsidRPr="0031401B">
        <w:rPr>
          <w:rFonts w:ascii="Times New Roman" w:hAnsi="Times New Roman" w:cs="Times New Roman"/>
          <w:sz w:val="21"/>
          <w:szCs w:val="21"/>
          <w:lang w:eastAsia="ru-RU"/>
        </w:rPr>
        <w:t>социальную</w:t>
      </w:r>
      <w:proofErr w:type="gramEnd"/>
      <w:r w:rsidRPr="0031401B">
        <w:rPr>
          <w:rFonts w:ascii="Times New Roman" w:hAnsi="Times New Roman" w:cs="Times New Roman"/>
          <w:sz w:val="21"/>
          <w:szCs w:val="21"/>
          <w:lang w:eastAsia="ru-RU"/>
        </w:rPr>
        <w:t xml:space="preserve"> </w:t>
      </w:r>
      <w:proofErr w:type="spellStart"/>
      <w:r w:rsidRPr="0031401B">
        <w:rPr>
          <w:rFonts w:ascii="Times New Roman" w:hAnsi="Times New Roman" w:cs="Times New Roman"/>
          <w:sz w:val="21"/>
          <w:szCs w:val="21"/>
          <w:lang w:eastAsia="ru-RU"/>
        </w:rPr>
        <w:t>исключенность</w:t>
      </w:r>
      <w:proofErr w:type="spellEnd"/>
      <w:r w:rsidRPr="0031401B">
        <w:rPr>
          <w:rFonts w:ascii="Times New Roman" w:hAnsi="Times New Roman" w:cs="Times New Roman"/>
          <w:sz w:val="21"/>
          <w:szCs w:val="21"/>
          <w:lang w:eastAsia="ru-RU"/>
        </w:rPr>
        <w:t xml:space="preserve"> и способствующие реабилитации и полноценной интеграции в общество.</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профессионализма и высокой квалификации при работе с каждым ребенком и его семьей. В Российской Федерации формирование и реализация политики в области детства должны основываться на использовании последних достижений науки, современных технологий, в том числе в социальной сфере. Необходимо обеспечить условия для качественной подготовки и регулярного повышения квалификации кадров во всех отраслях, так или иначе связанных с работой с детьми и их семьями.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Партнерство во имя ребенка. В Российской Федерации политика в области детства должна опираться на технологии социального партнерства, общественно-профессиональную экспертизу, реализовываться с участием </w:t>
      </w:r>
      <w:proofErr w:type="gramStart"/>
      <w:r w:rsidRPr="0031401B">
        <w:rPr>
          <w:rFonts w:ascii="Times New Roman" w:hAnsi="Times New Roman" w:cs="Times New Roman"/>
          <w:sz w:val="21"/>
          <w:szCs w:val="21"/>
          <w:lang w:eastAsia="ru-RU"/>
        </w:rPr>
        <w:t>бизнес-сообщества</w:t>
      </w:r>
      <w:proofErr w:type="gramEnd"/>
      <w:r w:rsidRPr="0031401B">
        <w:rPr>
          <w:rFonts w:ascii="Times New Roman" w:hAnsi="Times New Roman" w:cs="Times New Roman"/>
          <w:sz w:val="21"/>
          <w:szCs w:val="21"/>
          <w:lang w:eastAsia="ru-RU"/>
        </w:rPr>
        <w:t>, посредством привлечения общественных организаций и международных партнеров к решению актуальных проблем, связанных с обеспечением и защитой прав и интересов детей. Необходимо принимать меры, направленные на формирование открытого рынка социальных услуг, создание системы общественного контроля в сфере обеспечения и защиты прав детей.</w:t>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t>* * *</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 формирование единого подхода органов государственной власти Российской Федерации, органов местного самоуправления, институтов гражданского общества и граждан к определению целей, задач, направлений деятельности и первоочередных мер по решению наиболее актуальных проблем детства.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Национальная стратегия разработана с учетом Стратегии Совета Европы по защите прав ребенка на 2012-2015 годы, которая включает следующие основные цели: способствование появлению дружественных к ребенку услуг и систем; искоренение всех форм насилия в отношении детей; гарантирование прав детей в ситуациях, когда дети особо уязвимы.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 xml:space="preserve">Участие в реализации положений названной Стратегии Совета Европы,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w:t>
      </w:r>
      <w:r w:rsidRPr="0031401B">
        <w:rPr>
          <w:rFonts w:ascii="Times New Roman" w:hAnsi="Times New Roman" w:cs="Times New Roman"/>
          <w:sz w:val="21"/>
          <w:szCs w:val="21"/>
          <w:lang w:eastAsia="ru-RU"/>
        </w:rPr>
        <w:lastRenderedPageBreak/>
        <w:t>мирового сообщества,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w:t>
      </w:r>
      <w:proofErr w:type="gramEnd"/>
      <w:r w:rsidRPr="0031401B">
        <w:rPr>
          <w:rFonts w:ascii="Times New Roman" w:hAnsi="Times New Roman" w:cs="Times New Roman"/>
          <w:sz w:val="21"/>
          <w:szCs w:val="21"/>
          <w:lang w:eastAsia="ru-RU"/>
        </w:rPr>
        <w:t xml:space="preserve"> опыта на мировую арену, защите прав и интересов российских детей в любой точке земного шара.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 xml:space="preserve">Реализацию Национальной стратегии предусматривается осуществлять по следующим основным направлениям: семейная политика </w:t>
      </w:r>
      <w:proofErr w:type="spellStart"/>
      <w:r w:rsidRPr="0031401B">
        <w:rPr>
          <w:rFonts w:ascii="Times New Roman" w:hAnsi="Times New Roman" w:cs="Times New Roman"/>
          <w:sz w:val="21"/>
          <w:szCs w:val="21"/>
          <w:lang w:eastAsia="ru-RU"/>
        </w:rPr>
        <w:t>детствосбережения</w:t>
      </w:r>
      <w:proofErr w:type="spellEnd"/>
      <w:r w:rsidRPr="0031401B">
        <w:rPr>
          <w:rFonts w:ascii="Times New Roman" w:hAnsi="Times New Roman" w:cs="Times New Roman"/>
          <w:sz w:val="21"/>
          <w:szCs w:val="21"/>
          <w:lang w:eastAsia="ru-RU"/>
        </w:rPr>
        <w:t>; доступность качественного обучения и воспитания, культурное развитие и информационная безопасность детей; здравоохранение, дружественное к детям, и здоровый образ жизни; равные возможности для детей, нуждающихся в особой заботе государства; создание системы защиты и обеспечения прав и интересов детей и дружественного к ребенку правосудия;</w:t>
      </w:r>
      <w:proofErr w:type="gramEnd"/>
      <w:r w:rsidRPr="0031401B">
        <w:rPr>
          <w:rFonts w:ascii="Times New Roman" w:hAnsi="Times New Roman" w:cs="Times New Roman"/>
          <w:sz w:val="21"/>
          <w:szCs w:val="21"/>
          <w:lang w:eastAsia="ru-RU"/>
        </w:rPr>
        <w:t xml:space="preserve"> дети - участники реализации Национальной стратегии.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sz w:val="38"/>
          <w:szCs w:val="38"/>
          <w:lang w:eastAsia="ru-RU"/>
        </w:rPr>
      </w:pPr>
      <w:r w:rsidRPr="0031401B">
        <w:rPr>
          <w:sz w:val="38"/>
          <w:szCs w:val="38"/>
          <w:lang w:eastAsia="ru-RU"/>
        </w:rPr>
        <w:t xml:space="preserve">II. Семейная политика </w:t>
      </w:r>
      <w:proofErr w:type="spellStart"/>
      <w:r w:rsidRPr="0031401B">
        <w:rPr>
          <w:sz w:val="38"/>
          <w:szCs w:val="38"/>
          <w:lang w:eastAsia="ru-RU"/>
        </w:rPr>
        <w:t>детствосбережения</w:t>
      </w:r>
      <w:proofErr w:type="spellEnd"/>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1. Краткий анализ ситуации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Несмотря на наблюдающийся в последние годы рост рождаемости, число детей в возрасте до 17 лет сократилось за 10 лет с 31,6 миллиона в 2002 году до 25 миллионов в 2011 году.</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Для многодетных и неполных семей характерны максимальные риски бедности. Недостаточно удовлетворен спрос на доступные товары и услуги для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Трансформация института семьи сопровождается высоким уровнем социального неблагополучия в семьях, что сопряжено с пьянством и алкоголизмом, наркозависимостью, деградацией семейных и социальных ценностей, социальным сиротством.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(57,4 тыс. родителей в 2011 году).</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Недопустимо широко распространены жестокое обращение с детьми, включая физическое, эмоциональное, сексуальное насилие в отношении детей, пренебрежение их основными потребностями.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2. Основные задачи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Сокращение бедности среди семей с детьми и обеспечение минимального гарантированного дохода.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Повышение доступности и качества социальных услуг для семей с детьми, основанных на международных стандартах прав ребенка и Рекомендациях Комитета министров Совета Европы о правах детей и социальных услугах, дружественных к детям и семьям.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для всех детей безопасного и комфортного семейного окружения, в условиях которого соблюдаются права ребенка и исключены любые формы жестокого обращения с ним.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профилактики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 оказываемой на межведомственной основе, приоритете воспитания ребенка в родной семье.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3. Первоочередные меры</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Разработка и принятие федерального закона, определяющего основы государственной семейной политики.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и утверждение стандартов минимальных гарантий доступа к доходам и социальным услугам, определяющих основные показатели качества жизни детей, включая минимальный гарантированный доход, гарантированное социальное жилье, семейный отдых и качество питания.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br/>
        <w:t>Проведение мониторинга законодательства Российской Федерации в сфере защиты детства, в том числе уточнение и упорядочение правового содержания понятий "дети, находящиеся в трудной жизненной ситуации", "дети и семьи, находящиеся в социально опасном положении", "дети, нуждающиеся в помощи государства", "дети, оставшиеся без попечения родителей", "жестокое обращение с ребенком".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Формирование законодательной </w:t>
      </w:r>
      <w:proofErr w:type="gramStart"/>
      <w:r w:rsidRPr="0031401B">
        <w:rPr>
          <w:rFonts w:ascii="Times New Roman" w:hAnsi="Times New Roman" w:cs="Times New Roman"/>
          <w:sz w:val="21"/>
          <w:szCs w:val="21"/>
          <w:lang w:eastAsia="ru-RU"/>
        </w:rPr>
        <w:t>базы для реформирования организации работы органов опеки</w:t>
      </w:r>
      <w:proofErr w:type="gramEnd"/>
      <w:r w:rsidRPr="0031401B">
        <w:rPr>
          <w:rFonts w:ascii="Times New Roman" w:hAnsi="Times New Roman" w:cs="Times New Roman"/>
          <w:sz w:val="21"/>
          <w:szCs w:val="21"/>
          <w:lang w:eastAsia="ru-RU"/>
        </w:rPr>
        <w:t xml:space="preserve"> и попечительства по защите прав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Совершенствование правовых механизмов, обеспечивающих возможность участия обоих родителей в воспитании ребенка при раздельном проживании.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Оптимизация полномочий государственных органов по защите прав детей, нормативное закрепление порядка межведомственного взаимодействия по предотвращению семейного неблагополучия, социального сиротства, защите прав и законных интересов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Содействие реализации в субъектах Российской Федерации глобальной инициативы Детского фонда ООН (ЮНИСЕФ) "Города, доброжелательные к детям".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и распространение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сеть "Интернет", организации и учреждения для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Модернизация государственного статистического наблюдения в сфере защиты семьи, материнства и детства.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Формирование системы мониторинга и статистического учета для оценки эффективности семейной и социальной политики в сфере материнства и детства.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4. Меры, направленные на сокращение бедности среди семей с детьми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Разработка и принятие минимальных государственных гарантий в области доходов и социальных услуг, определяющих основные показатели качества жизни семей с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Совершенствование системы налоговых вычетов для семей с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мер по обеспечению регулярности выплат алиментов, достаточных для содержания детей, в том числе посредством создания государственного алиментного фонда.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 внесение соответствующих изменений в нормативную правовую базу.</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5. Меры, направленные на формирование безопасного и комфортного семейного окружения для детей</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Разработка и принятие программы, пропагандирующей ценности семьи, приоритет ответственного </w:t>
      </w:r>
      <w:proofErr w:type="spellStart"/>
      <w:r w:rsidRPr="0031401B">
        <w:rPr>
          <w:rFonts w:ascii="Times New Roman" w:hAnsi="Times New Roman" w:cs="Times New Roman"/>
          <w:sz w:val="21"/>
          <w:szCs w:val="21"/>
          <w:lang w:eastAsia="ru-RU"/>
        </w:rPr>
        <w:t>родительства</w:t>
      </w:r>
      <w:proofErr w:type="spellEnd"/>
      <w:r w:rsidRPr="0031401B">
        <w:rPr>
          <w:rFonts w:ascii="Times New Roman" w:hAnsi="Times New Roman" w:cs="Times New Roman"/>
          <w:sz w:val="21"/>
          <w:szCs w:val="21"/>
          <w:lang w:eastAsia="ru-RU"/>
        </w:rPr>
        <w:t>, защищенного детства, нетерпимость ко всем формам насилия и телесного наказания в отношении детей через средства массовой информации, систему образования, социальной защиты, здравоохранения и культуры.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Разработка и нормативное закрепление стандартов оказания специализированных профилактических услуг по предотвращению жестокого обращения с детьми, преодолению семейного неблагополучия и социального сиротства, реабилитационной помощи детям (их семьям), пострадавшим от жестокого </w:t>
      </w:r>
      <w:r w:rsidRPr="0031401B">
        <w:rPr>
          <w:rFonts w:ascii="Times New Roman" w:hAnsi="Times New Roman" w:cs="Times New Roman"/>
          <w:sz w:val="21"/>
          <w:szCs w:val="21"/>
          <w:lang w:eastAsia="ru-RU"/>
        </w:rPr>
        <w:lastRenderedPageBreak/>
        <w:t>обращения.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внедрения и распространения современных технологий профилактической и реабилитационной работы с семьей и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Разработка мер по реализации </w:t>
      </w:r>
      <w:proofErr w:type="gramStart"/>
      <w:r w:rsidRPr="0031401B">
        <w:rPr>
          <w:rFonts w:ascii="Times New Roman" w:hAnsi="Times New Roman" w:cs="Times New Roman"/>
          <w:sz w:val="21"/>
          <w:szCs w:val="21"/>
          <w:lang w:eastAsia="ru-RU"/>
        </w:rPr>
        <w:t>Рекомендаций Комитета министров Совета Европы</w:t>
      </w:r>
      <w:proofErr w:type="gramEnd"/>
      <w:r w:rsidRPr="0031401B">
        <w:rPr>
          <w:rFonts w:ascii="Times New Roman" w:hAnsi="Times New Roman" w:cs="Times New Roman"/>
          <w:sz w:val="21"/>
          <w:szCs w:val="21"/>
          <w:lang w:eastAsia="ru-RU"/>
        </w:rPr>
        <w:t xml:space="preserve"> о политике в поддержку позитивного </w:t>
      </w:r>
      <w:proofErr w:type="spellStart"/>
      <w:r w:rsidRPr="0031401B">
        <w:rPr>
          <w:rFonts w:ascii="Times New Roman" w:hAnsi="Times New Roman" w:cs="Times New Roman"/>
          <w:sz w:val="21"/>
          <w:szCs w:val="21"/>
          <w:lang w:eastAsia="ru-RU"/>
        </w:rPr>
        <w:t>родительства</w:t>
      </w:r>
      <w:proofErr w:type="spellEnd"/>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Повышение доступности услуг для семей с детьми за счет активного развития и поддержки сектора профильных некоммерческих организаций.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Продолжение общенациональной информационной кампании по противодействию жестокому обращению с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Формирование действенных механизмов раннего выявления жестокого обращения и насилия в отношении ребенка, социального неблагополучия семей с детьми и оказания им помощи с участием учреждений образования, здравоохранения, социального обслуживания, в том числе закрепление порядка межведомственного взаимодействия в деятельности по защите прав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Формирование полноценной системы подготовки и повышения квалификации специалистов, работающих с детьми и в интересах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Организация распространения и внедрения передового опыта в сфере профилактики жестокого обращения с детьми и реабилитации пострадавших.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6. Меры, направленные на профилактику изъятия ребенка из семьи, социального сиротства</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w:t>
      </w:r>
      <w:proofErr w:type="gramStart"/>
      <w:r w:rsidRPr="0031401B">
        <w:rPr>
          <w:rFonts w:ascii="Times New Roman" w:hAnsi="Times New Roman" w:cs="Times New Roman"/>
          <w:sz w:val="21"/>
          <w:szCs w:val="21"/>
          <w:lang w:eastAsia="ru-RU"/>
        </w:rPr>
        <w:t>родителей</w:t>
      </w:r>
      <w:proofErr w:type="gramEnd"/>
      <w:r w:rsidRPr="0031401B">
        <w:rPr>
          <w:rFonts w:ascii="Times New Roman" w:hAnsi="Times New Roman" w:cs="Times New Roman"/>
          <w:sz w:val="21"/>
          <w:szCs w:val="21"/>
          <w:lang w:eastAsia="ru-RU"/>
        </w:rPr>
        <w:t xml:space="preserve"> родительских прав (при участии органов социальной защиты населения, образования, здравоохранения, служб занятости, комиссий по делам несовершеннолетних и защите их прав, органов опеки и попечительства) с надлежащей координацией деятельности всех служб в сфере реабилитации семьи.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Обеспечение беспрепятственного доступа семей с детьми к необходимым социальным услугам, в том числе на основе развития служб социального сопровождения семей, входящих в группу риска, участковых социальных служб, мобильных бригад, кризисных центров для детей, пострадавших от жестокого обращения, и кризисных центров для матерей с детьми в целях осуществления работы с ними по предотвращению отказа от ребенка.</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повсеместного внедрения эффективных технологий реабилитации социально неблагополучных семей с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системы профилактики отказов от детей при рождении и (или) помещении в медицинские учреждения, особенно в случаях выявления у ребенка нарушений развития и несовершеннолетия матерей.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Введение запрета на изъятие детей из семей без предварительного проведения социально-реабилитационной работы, включая возможность замены лишения родительских прав ограничением родительских прав с организацией в этот период реабилитационной работы с семьями.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7. Ожидаемые результаты</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Снижение уровня бедности, дефицита доходов у семей с детьми и ликвидация крайних форм проявления бедности.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br/>
        <w:t>Ликвидация дефицита услуг, оказываемых дошкольными образовательными учреждениями.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Сокращение доли детей, не получающих алименты в полном объеме.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Снижение численности семей, находящихся в социально опасном положении.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Формирование в обществе ценностей семьи, ребенка, ответственного </w:t>
      </w:r>
      <w:proofErr w:type="spellStart"/>
      <w:r w:rsidRPr="0031401B">
        <w:rPr>
          <w:rFonts w:ascii="Times New Roman" w:hAnsi="Times New Roman" w:cs="Times New Roman"/>
          <w:sz w:val="21"/>
          <w:szCs w:val="21"/>
          <w:lang w:eastAsia="ru-RU"/>
        </w:rPr>
        <w:t>родительства</w:t>
      </w:r>
      <w:proofErr w:type="spellEnd"/>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Повышение качества услуг для семей с детьми, находящимися в трудной жизненной ситуации.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эффективных механизмов, способствующих сокращению случаев лишения родительских прав, выявлению семей, входящих в группу риска, их социальному сопровождению и реабилитации, сокращению числа случаев жестокого обращения с детьми в семьях.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Сокращение числа детей, остающихся без попечения родителей.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sz w:val="38"/>
          <w:szCs w:val="38"/>
          <w:lang w:eastAsia="ru-RU"/>
        </w:rPr>
      </w:pPr>
      <w:r w:rsidRPr="0031401B">
        <w:rPr>
          <w:sz w:val="38"/>
          <w:szCs w:val="38"/>
          <w:lang w:eastAsia="ru-RU"/>
        </w:rPr>
        <w:t>III. Доступность качественного обучения и воспитания, культурное развитие и информационная безопасность детей</w:t>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1. Краткий анализ ситуации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Основной проблемой доступности дошкольного образования для всех категорий детей является дефицит мест в дошкольных образовательных учреждениях. Для повышения доступности дошкольного образования для населения необходимо развитие всех форм дошкольного образования, таких как семейный детский сад, служба ранней помощи, </w:t>
      </w:r>
      <w:proofErr w:type="spellStart"/>
      <w:r w:rsidRPr="0031401B">
        <w:rPr>
          <w:rFonts w:ascii="Times New Roman" w:hAnsi="Times New Roman" w:cs="Times New Roman"/>
          <w:sz w:val="21"/>
          <w:szCs w:val="21"/>
          <w:lang w:eastAsia="ru-RU"/>
        </w:rPr>
        <w:t>лекотека</w:t>
      </w:r>
      <w:proofErr w:type="spellEnd"/>
      <w:r w:rsidRPr="0031401B">
        <w:rPr>
          <w:rFonts w:ascii="Times New Roman" w:hAnsi="Times New Roman" w:cs="Times New Roman"/>
          <w:sz w:val="21"/>
          <w:szCs w:val="21"/>
          <w:lang w:eastAsia="ru-RU"/>
        </w:rPr>
        <w:t>, центры игровой поддержки ребенка и других, а также развитие негосударственного сектора.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 На этапе дошкольного образования очень важны организация психолого-педагогической поддержки семьи и повышение компетентности родителей в вопросах воспитания и развития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 В целях реализации системных задач, поставленных в рамках национальной образовательной инициативы "Наша новая школа", Правительством Российской Федерации утвержден план действий по модернизации общего образования на 2011-2015 годы. В рамках реализации данной инициативы особое внимание уделяется вопросам обеспечения качества общего образования. Предстоит серьезное обновление программ и методов работы школы, устранение искусственной дифференциации школ по качеству образования.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 соответствующих его склонностям и жизненным планам.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всех уровней (федеральных, региональных и муниципальных) и непосредственно образовательных учреждений. </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Таким образом, создаваемая общероссийская система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Продолжает совершенствоваться проведение единого государственного экзамена, усиливается </w:t>
      </w:r>
      <w:proofErr w:type="gramStart"/>
      <w:r w:rsidRPr="0031401B">
        <w:rPr>
          <w:rFonts w:ascii="Times New Roman" w:hAnsi="Times New Roman" w:cs="Times New Roman"/>
          <w:sz w:val="21"/>
          <w:szCs w:val="21"/>
          <w:lang w:eastAsia="ru-RU"/>
        </w:rPr>
        <w:t>контроль за</w:t>
      </w:r>
      <w:proofErr w:type="gramEnd"/>
      <w:r w:rsidRPr="0031401B">
        <w:rPr>
          <w:rFonts w:ascii="Times New Roman" w:hAnsi="Times New Roman" w:cs="Times New Roman"/>
          <w:sz w:val="21"/>
          <w:szCs w:val="21"/>
          <w:lang w:eastAsia="ru-RU"/>
        </w:rPr>
        <w:t xml:space="preserve"> соблюдением установленного порядка проведения экзаменов, повышается качество </w:t>
      </w:r>
      <w:r w:rsidRPr="0031401B">
        <w:rPr>
          <w:rFonts w:ascii="Times New Roman" w:hAnsi="Times New Roman" w:cs="Times New Roman"/>
          <w:sz w:val="21"/>
          <w:szCs w:val="21"/>
          <w:lang w:eastAsia="ru-RU"/>
        </w:rPr>
        <w:lastRenderedPageBreak/>
        <w:t xml:space="preserve">информированности населения об организации и результатах проведения экзаменов. В первую очередь это касается системы общественного наблюдения, которая с 2011 года введена на законодательной основе. В настоящее время ведется проработка возможных </w:t>
      </w:r>
      <w:proofErr w:type="gramStart"/>
      <w:r w:rsidRPr="0031401B">
        <w:rPr>
          <w:rFonts w:ascii="Times New Roman" w:hAnsi="Times New Roman" w:cs="Times New Roman"/>
          <w:sz w:val="21"/>
          <w:szCs w:val="21"/>
          <w:lang w:eastAsia="ru-RU"/>
        </w:rPr>
        <w:t>механизмов совершенствования существующих моделей проведения единого государственного экзамена</w:t>
      </w:r>
      <w:proofErr w:type="gramEnd"/>
      <w:r w:rsidRPr="0031401B">
        <w:rPr>
          <w:rFonts w:ascii="Times New Roman" w:hAnsi="Times New Roman" w:cs="Times New Roman"/>
          <w:sz w:val="21"/>
          <w:szCs w:val="21"/>
          <w:lang w:eastAsia="ru-RU"/>
        </w:rPr>
        <w:t xml:space="preserve"> путем развития информационно-коммуникационных технологий. Так, в 2012 году планируется внедрение электронной системы тестирования на экзамене по информатике и информационно-коммуникационным технологиям, а на экзамене по иностранному языку - устного компонента, как это предусмотрено федеральным компонентом государственного образовательного стандарта.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Вместе с тем продолжают нарастать проблемы, из-за нерешенности которых права и интересы детей в системе образования оказываются во многом не реализованными. </w:t>
      </w:r>
      <w:proofErr w:type="gramStart"/>
      <w:r w:rsidRPr="0031401B">
        <w:rPr>
          <w:rFonts w:ascii="Times New Roman" w:hAnsi="Times New Roman" w:cs="Times New Roman"/>
          <w:sz w:val="21"/>
          <w:szCs w:val="21"/>
          <w:lang w:eastAsia="ru-RU"/>
        </w:rPr>
        <w:t>Этими проблемами являются: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дефицит мест в дошкольных образовательных учреждениях, невысокий уровень качества дошкольного образования;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дифференциация в доступе отдельных категорий детей к качественному основному и дополнительному образованию;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отстающее от современных потребностей общества качество образования как целостного процесса обучения и воспитания детей, неэффективное управление этим процессом и слабый контроль за качеством образовательных услуг;</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несоответствие современной системы обеспечения информационной безопасности детей новым рискам, связанным с развитием сети "Интернет" и информационных технологий, нарастающему противоправному контенту.</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Низкий уровень этического, гражданско-патриотического, культурно-эстетического развития различных категорий детей приводит к возникновению в подростковой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2. Основные задачи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Обеспечение доступности качественного дошкольного образования, расширение вариативности его форм.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Защита образовательных прав детей, принадлежащих к национальным и этническим группам, проживающим в экстремальных условиях районов Крайнего Севера и приравненных к ним местностях.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общероссийской системы оценки качества образования, обеспечивающей единство требований к подготовленности выпускников, объективность оценки достижений обучающихся и качества учебно-воспитательной работы образовательных учреждений,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условий для выявления и развития талантливых детей и детей со скрытой одаренностью независимо от сферы одаренности, места жительства и социально-имущественного положения их семей.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Формирование новой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законопослушное поведение.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br/>
        <w:t>Развитие системы дополнительных образовательных услуг на бесплатной основе, инфраструктуры творческого развития и воспитания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Государственная поддержка развития детских библиотек, литературы, кино и телевидения для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Организация профилактики межэтнической, межконфессиональной и социально-имущественной напряженности в образовательной среде в соответствии с современными вызовами.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3. Меры, направленные на обеспечение доступности и качества образования</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Обеспечение государственной поддержки строительства новых дошкольных образовательных учреждений, а также развития всех форм дошкольного образования, таких как семейный детский сад, служба ранней помощи, </w:t>
      </w:r>
      <w:proofErr w:type="spellStart"/>
      <w:r w:rsidRPr="0031401B">
        <w:rPr>
          <w:rFonts w:ascii="Times New Roman" w:hAnsi="Times New Roman" w:cs="Times New Roman"/>
          <w:sz w:val="21"/>
          <w:szCs w:val="21"/>
          <w:lang w:eastAsia="ru-RU"/>
        </w:rPr>
        <w:t>лекотека</w:t>
      </w:r>
      <w:proofErr w:type="spellEnd"/>
      <w:r w:rsidRPr="0031401B">
        <w:rPr>
          <w:rFonts w:ascii="Times New Roman" w:hAnsi="Times New Roman" w:cs="Times New Roman"/>
          <w:sz w:val="21"/>
          <w:szCs w:val="21"/>
          <w:lang w:eastAsia="ru-RU"/>
        </w:rPr>
        <w:t>, центры игровой поддержки ребенка и другие, включая негосударственный сектор.</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развития способностей каждого ученика массовой школы, доступности для каждого старшеклассника выбора профилей обучения, соответствующих его склонностям и жизненным планам.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Законодательное закрепление правовых механизмов реализации права детей-инвалидов и детей с ограниченными возможностями здоровья на включение в существующую образовательную среду на уровне дошкольного, общего и профессионального образования (права на инклюзивное образование).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реализации гарантий доступности качественного образования для детей-сирот и детей, оставшихся без попечения родителей, и их поддержки на всех уровнях образования.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условий для развития различных региональных вариантов поликультурной модели дошкольного и общего образования, обеспечивающей формирование российской гражданской идентичности.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Продолжение внедрения электронных, устных и других новых форм оценки знаний обучающихся,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современных технологий контроля, включая общественное наблюдение,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информационно-коммуникационных технологий.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предоставления детям качественной психологической и коррекционно-педагогической помощи в образовательных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разработки примерных программ, определяющих единую содержательную основу подготовки педагогов-психологов, а также детального правового регулирования оказания психологической помощи детям педагогами-психологами.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образовательного учреждения.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4. Меры, направленные на поиск и поддержку талантливых детей и молодежи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lastRenderedPageBreak/>
        <w:br/>
        <w:t>Обеспечение нормативно-правового закрепления особых образовательных запросов одаренных детей; поддержка и развитие образовательных учреждений, специализирующихся на работе с одаренными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национального ресурсного центра для работы с одаренными детьми в целях обеспечения разработки методологии и методов диагностики, развития, обучения и психолого-педагогической поддержки одаренных детей для использования в массовой школе и в специализированных школах для одаренных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системы специальной подготовки и переподготовки психолого-педагогических кадров для работы с одаренными детьми, а также для работы с их родителями (законными представителями).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информационной поддержки государственной политики по оказанию помощи талантливым детям и молодежи.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5. Меры, направленные на развитие воспитания и социализацию детей</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Разработка общенациональной стратегии развития воспитания как основы реализации государственной политики.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развития научных основ воспитания и социализации подрастающих поколений.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современных программ гражданско-патриотического воспитания, направленных на формирование российской гражданской идентичности, культуры толерантности, социальной компетентности в сфере этнического и межконфессионального взаимодействия, готовности к защите Отечества и позитивного отношения у молодых людей к службе в рядах Вооруженных Сил Российской Федерации.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Нормативное урегулирование ресурсного обеспечения воспитательной деятельности (материально-технического, финансового, кадрового, информационно-методического) и организации </w:t>
      </w:r>
      <w:proofErr w:type="gramStart"/>
      <w:r w:rsidRPr="0031401B">
        <w:rPr>
          <w:rFonts w:ascii="Times New Roman" w:hAnsi="Times New Roman" w:cs="Times New Roman"/>
          <w:sz w:val="21"/>
          <w:szCs w:val="21"/>
          <w:lang w:eastAsia="ru-RU"/>
        </w:rPr>
        <w:t>контроля за</w:t>
      </w:r>
      <w:proofErr w:type="gramEnd"/>
      <w:r w:rsidRPr="0031401B">
        <w:rPr>
          <w:rFonts w:ascii="Times New Roman" w:hAnsi="Times New Roman" w:cs="Times New Roman"/>
          <w:sz w:val="21"/>
          <w:szCs w:val="21"/>
          <w:lang w:eastAsia="ru-RU"/>
        </w:rPr>
        <w:t xml:space="preserve"> условиями, созданными в образовательных учреждениях для воспитания и социализации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Обеспечение проведения комплексной профилактики негативных явлений в детской среде; обновление форм и методов борьбы с детской безнадзорностью, наркоманией, алкоголизмом, преступностью, проституцией; разработка эффективных механизмов профилактики </w:t>
      </w:r>
      <w:proofErr w:type="spellStart"/>
      <w:r w:rsidRPr="0031401B">
        <w:rPr>
          <w:rFonts w:ascii="Times New Roman" w:hAnsi="Times New Roman" w:cs="Times New Roman"/>
          <w:sz w:val="21"/>
          <w:szCs w:val="21"/>
          <w:lang w:eastAsia="ru-RU"/>
        </w:rPr>
        <w:t>девиантного</w:t>
      </w:r>
      <w:proofErr w:type="spellEnd"/>
      <w:r w:rsidRPr="0031401B">
        <w:rPr>
          <w:rFonts w:ascii="Times New Roman" w:hAnsi="Times New Roman" w:cs="Times New Roman"/>
          <w:sz w:val="21"/>
          <w:szCs w:val="21"/>
          <w:lang w:eastAsia="ru-RU"/>
        </w:rPr>
        <w:t xml:space="preserve"> поведения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эффективных механизмов сотрудничества органов управления образованием, гражданского общества, представителей различных конфессий, средств массовой информации, родительских сообществ в области воспитания и социализации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6. Меры, направленные на развитие системы дополнительного образования, инфраструктуры творческого развития и воспитания детей</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Разработка и внедрение федеральных требований к образовательным программам дополнительного образования и спортивно-досуговой деятельности.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нормативно-правовой базы в целях введения именных сертификатов для детей на получение гарантированных бесплатных услуг дополнительного образования, спортивно-досуговых услуг по месту жительства.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Оказание поддержки музейным учреждениям, школам искусств, реализующим программы художественно-эстетической направленности для детей дошкольного возраста и детей, обучающихся в </w:t>
      </w:r>
      <w:r w:rsidRPr="0031401B">
        <w:rPr>
          <w:rFonts w:ascii="Times New Roman" w:hAnsi="Times New Roman" w:cs="Times New Roman"/>
          <w:sz w:val="21"/>
          <w:szCs w:val="21"/>
          <w:lang w:eastAsia="ru-RU"/>
        </w:rPr>
        <w:lastRenderedPageBreak/>
        <w:t>общеобразовательных учреждениях, в том числе для детей-инвалидов, детей-сирот и детей, оставшихся без попечения родителей.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Расширение сети детских и юношеских творческих объединений, клубов по месту жительства, лагерей труда и отдыха, других форм самодеятельности детей и подростков; развитие разнообразных форм туризма и краеведения; привлечение подростков к различным видам общественно полезной и личностно значимой деятельности.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Оказание государственной поддержки существующим и создаваемым новым телевизионным каналам и передачам для детей, подростков, детским театрам, кино- и телестудиям.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Формирование государственного заказа на издательскую, кино- и компьютерную продукцию.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Оказание государственной поддержки публичным электронным библиотекам, музейным, театральным и иным </w:t>
      </w:r>
      <w:proofErr w:type="spellStart"/>
      <w:r w:rsidRPr="0031401B">
        <w:rPr>
          <w:rFonts w:ascii="Times New Roman" w:hAnsi="Times New Roman" w:cs="Times New Roman"/>
          <w:sz w:val="21"/>
          <w:szCs w:val="21"/>
          <w:lang w:eastAsia="ru-RU"/>
        </w:rPr>
        <w:t>интернет-ресурсам</w:t>
      </w:r>
      <w:proofErr w:type="spellEnd"/>
      <w:r w:rsidRPr="0031401B">
        <w:rPr>
          <w:rFonts w:ascii="Times New Roman" w:hAnsi="Times New Roman" w:cs="Times New Roman"/>
          <w:sz w:val="21"/>
          <w:szCs w:val="21"/>
          <w:lang w:eastAsia="ru-RU"/>
        </w:rPr>
        <w:t xml:space="preserve"> для детей и подростков.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Реализация системы мер по сохранению и развитию специализированных детских библиотек.</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Оказание государственной поддержки разработке и реализации комплексных межотраслевых программ, а также общенациональным акциям по развитию детского чтения и литературы для детей; организации открытых конкурсов на создание литературных произведений для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Организация системы повышения профессиональной компетентности педагогических кадров в сфере дополнительного образования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Доведение </w:t>
      </w:r>
      <w:proofErr w:type="gramStart"/>
      <w:r w:rsidRPr="0031401B">
        <w:rPr>
          <w:rFonts w:ascii="Times New Roman" w:hAnsi="Times New Roman" w:cs="Times New Roman"/>
          <w:sz w:val="21"/>
          <w:szCs w:val="21"/>
          <w:lang w:eastAsia="ru-RU"/>
        </w:rPr>
        <w:t>оплаты труда педагогов учреждений дополнительного образования</w:t>
      </w:r>
      <w:proofErr w:type="gramEnd"/>
      <w:r w:rsidRPr="0031401B">
        <w:rPr>
          <w:rFonts w:ascii="Times New Roman" w:hAnsi="Times New Roman" w:cs="Times New Roman"/>
          <w:sz w:val="21"/>
          <w:szCs w:val="21"/>
          <w:lang w:eastAsia="ru-RU"/>
        </w:rPr>
        <w:t xml:space="preserve"> детей, в том числе педагогов в системе учреждений культуры, до уровня не ниже среднего для учителей в регионе.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7. Меры, направленные на обеспечение информационной безопасности детства</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Создание и внедрение программ обучения детей и подростков правилам безопасного поведения в </w:t>
      </w:r>
      <w:proofErr w:type="gramStart"/>
      <w:r w:rsidRPr="0031401B">
        <w:rPr>
          <w:rFonts w:ascii="Times New Roman" w:hAnsi="Times New Roman" w:cs="Times New Roman"/>
          <w:sz w:val="21"/>
          <w:szCs w:val="21"/>
          <w:lang w:eastAsia="ru-RU"/>
        </w:rPr>
        <w:t>интернет-пространстве</w:t>
      </w:r>
      <w:proofErr w:type="gramEnd"/>
      <w:r w:rsidRPr="0031401B">
        <w:rPr>
          <w:rFonts w:ascii="Times New Roman" w:hAnsi="Times New Roman" w:cs="Times New Roman"/>
          <w:sz w:val="21"/>
          <w:szCs w:val="21"/>
          <w:lang w:eastAsia="ru-RU"/>
        </w:rPr>
        <w:t xml:space="preserve">, профилактики интернет-зависимости, предупреждения рисков вовлечения в противоправную деятельность, порнографию, участие во </w:t>
      </w:r>
      <w:proofErr w:type="spellStart"/>
      <w:r w:rsidRPr="0031401B">
        <w:rPr>
          <w:rFonts w:ascii="Times New Roman" w:hAnsi="Times New Roman" w:cs="Times New Roman"/>
          <w:sz w:val="21"/>
          <w:szCs w:val="21"/>
          <w:lang w:eastAsia="ru-RU"/>
        </w:rPr>
        <w:t>флешмобах</w:t>
      </w:r>
      <w:proofErr w:type="spellEnd"/>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общественных механизмов экспертизы интернет-контента для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8. Ожидаемые результаты</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Обеспечение всеобщей доступности дошкольного образования для всех категорий детей, повышение гибкости и многообразия форм предоставления дошкольных </w:t>
      </w:r>
      <w:proofErr w:type="gramStart"/>
      <w:r w:rsidRPr="0031401B">
        <w:rPr>
          <w:rFonts w:ascii="Times New Roman" w:hAnsi="Times New Roman" w:cs="Times New Roman"/>
          <w:sz w:val="21"/>
          <w:szCs w:val="21"/>
          <w:lang w:eastAsia="ru-RU"/>
        </w:rPr>
        <w:t>услуг</w:t>
      </w:r>
      <w:proofErr w:type="gramEnd"/>
      <w:r w:rsidRPr="0031401B">
        <w:rPr>
          <w:rFonts w:ascii="Times New Roman" w:hAnsi="Times New Roman" w:cs="Times New Roman"/>
          <w:sz w:val="21"/>
          <w:szCs w:val="21"/>
          <w:lang w:eastAsia="ru-RU"/>
        </w:rPr>
        <w:t xml:space="preserve"> на основе реализации существующих (основных) и новых (дополнительных) форм их финансирования и организации.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t>Организация обучения и воспитания детей, обучающихся в образовательных учреждениях, в соответствии с требованиями новых федеральных государственных образовательных стандартов; развитие материально-технической базы образовательных учреждений, в том числе с использованием современных информационно-компьютерных технологий.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Расширение возможностей обучения детей с ограниченными возможностями здоровья в общеобразовательных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Расширение вариативности программ, рассчитанных на детей с разными уровнем, типом и формами проявления способностей, в том числе индивидуализированных программ развития (для детей с особой одаренностью).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Повышение рейтинга российских школьников в международных оценках качества образования.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Рост удовлетворенности обучающихся и их родителей условиями воспитания, обучения и развития детей в образовательных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Увеличение численности детей и подростков, задействованных в различных формах внешкольной деятельности.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Увеличение доли школьников, вовлеченных в освоение дополнительных образовательных программ, в том числе не менее 60 процентов - на бесплатной основе.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Повсеместная доступность для детей различных видов социально-психологической, педагогической помощи и поддержки в трудной жизненной ситуации.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Увеличение числа детей, демонстрирующих активную жизненную позицию, самостоятельность и творческую инициативу в созидательной деятельности, ответственное отношение к жизни, окружающей среде, приверженных позитивным нравственным и эстетическим ценностям.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Сокращение числа детей и подростков с асоциальным поведением.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Стимулирование интереса детей к историческому и культурному наследию России, многообразию культур различных народностей и этносов, религий.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Увеличение вариативности программ дополнительного образования, реализуемых музеями и культурными центрами.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Рост посещаемости детских библиотек, музеев, культурных центров, театров.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надежной системы защиты детей от противоправного контента в образовательной среде школы и дома.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Сокращение числа детей, пострадавших </w:t>
      </w:r>
      <w:proofErr w:type="gramStart"/>
      <w:r w:rsidRPr="0031401B">
        <w:rPr>
          <w:rFonts w:ascii="Times New Roman" w:hAnsi="Times New Roman" w:cs="Times New Roman"/>
          <w:sz w:val="21"/>
          <w:szCs w:val="21"/>
          <w:lang w:eastAsia="ru-RU"/>
        </w:rPr>
        <w:t>от</w:t>
      </w:r>
      <w:proofErr w:type="gramEnd"/>
      <w:r w:rsidRPr="0031401B">
        <w:rPr>
          <w:rFonts w:ascii="Times New Roman" w:hAnsi="Times New Roman" w:cs="Times New Roman"/>
          <w:sz w:val="21"/>
          <w:szCs w:val="21"/>
          <w:lang w:eastAsia="ru-RU"/>
        </w:rPr>
        <w:t xml:space="preserve"> противоправного контента в интернет-среде.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sz w:val="38"/>
          <w:szCs w:val="38"/>
          <w:lang w:eastAsia="ru-RU"/>
        </w:rPr>
      </w:pPr>
      <w:r w:rsidRPr="0031401B">
        <w:rPr>
          <w:sz w:val="38"/>
          <w:szCs w:val="38"/>
          <w:lang w:eastAsia="ru-RU"/>
        </w:rPr>
        <w:t>IV. Здравоохранение, дружественное к детям, и здоровый образ жизни</w:t>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1. Краткий анализ ситуации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На начало 2011 года в 37 субъектах Российской Федерации показатели младенческой смертности были выше, чем в среднем по Российской Федерации, только в 22 регионах работали перинатальные центры. </w:t>
      </w:r>
      <w:proofErr w:type="gramStart"/>
      <w:r w:rsidRPr="0031401B">
        <w:rPr>
          <w:rFonts w:ascii="Times New Roman" w:hAnsi="Times New Roman" w:cs="Times New Roman"/>
          <w:sz w:val="21"/>
          <w:szCs w:val="21"/>
          <w:lang w:eastAsia="ru-RU"/>
        </w:rPr>
        <w:t>В ряде субъектов Российской Федерации недостаточно финансово обеспечены региональные целевые программы в области охраны и укрепления здоровья детей; ненадлежащим образом организуется медико-социальная помощь для беременных и кормящих матерей, проведение диспансеризации и иммунизации детей; бесплатные медицинские услуги, гарантированные государством, неправомерно подменяются платными медицинскими услугами; не налажено должным образом обеспечение лекарствами и питанием в учреждениях здравоохранения;</w:t>
      </w:r>
      <w:proofErr w:type="gramEnd"/>
      <w:r w:rsidRPr="0031401B">
        <w:rPr>
          <w:rFonts w:ascii="Times New Roman" w:hAnsi="Times New Roman" w:cs="Times New Roman"/>
          <w:sz w:val="21"/>
          <w:szCs w:val="21"/>
          <w:lang w:eastAsia="ru-RU"/>
        </w:rPr>
        <w:t xml:space="preserve"> </w:t>
      </w:r>
      <w:proofErr w:type="gramStart"/>
      <w:r w:rsidRPr="0031401B">
        <w:rPr>
          <w:rFonts w:ascii="Times New Roman" w:hAnsi="Times New Roman" w:cs="Times New Roman"/>
          <w:sz w:val="21"/>
          <w:szCs w:val="21"/>
          <w:lang w:eastAsia="ru-RU"/>
        </w:rPr>
        <w:t xml:space="preserve">не соблюдаются права обучающихся в </w:t>
      </w:r>
      <w:r w:rsidRPr="0031401B">
        <w:rPr>
          <w:rFonts w:ascii="Times New Roman" w:hAnsi="Times New Roman" w:cs="Times New Roman"/>
          <w:sz w:val="21"/>
          <w:szCs w:val="21"/>
          <w:lang w:eastAsia="ru-RU"/>
        </w:rPr>
        <w:lastRenderedPageBreak/>
        <w:t>образовательных учреждениях на охрану и укрепление здоровья.</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Подростки в возрасте от 10 до 18 лет нередко оказываются вне достаточного внимания со стороны государства. Трудности, с которыми они сталкиваются в этот сложный возрастной период, подчас приводят к самым трагическим последствиям. По распространенности суицидов среди подростков Россия занимает одно из ведущих мест в мире, уровень смертности детей значительно выше, чем в других европейских странах. Особого внимания требуют проблемы подросткового алкоголизма, включая "пивной алкоголизм", наркомании и токсикомании, немедицинского потребления наркотических средств, психотропных и других токсических веществ детьми, особенно школьного возраста.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2. Основные задачи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Создание условий для здорового развития каждого ребенка с рождения, обеспечение доступа всех категорий детей к качественным услугам и стандартам системы здравоохранения, средствам лечения болезней и восстановления здоровья.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Развитие подростковой медицины, клиник, дружественных к детям и молодежи, стимулирование потребности в здоровом образе жизни.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надлежащих комплексных услуг и стандартов в сфере здравоохранения для детей с особыми потребностями.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Формирование современной модели организации отдыха и оздоровления детей на принципах государственно-частного партнерства.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 лечебных и лечебно-профилактических, санаторно-курортных и реабилитационных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3. Меры по созданию дружественного к ребенку здравоохранения</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Совершенствование нормативно-правового обеспечения в области охраны здоровья детей, медицинской помощи женщинам и детям.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эффективных организационных и медицинских технологий на основе современных порядков и стандартов оказания медицинской помощи детям.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службы сопровождения и поддержки беременных, оказавшихся в трудной жизненной ситуации, для предотвращения отказов от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юридического и психологического сопровождения рожениц в женских консультациях и родильных домах.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Завершение создания современных перинатальных центров во всех субъектах Российской Федерации.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Осуществление комплекса мер, направленных на снижение младенческой и детской смертности.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Совершенствование системы наблюдения за детьми первого года жизни в амбулаторно-поликлинических учреждениях в целях выявления детей, подверженных риску задержки двигательного, речевого и когнитивного развития, и своевременного оказания им медицинской помощи.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Обеспечение родильных домов и перинатальных центров необходимыми реактивами и реагентами для </w:t>
      </w:r>
      <w:r w:rsidRPr="0031401B">
        <w:rPr>
          <w:rFonts w:ascii="Times New Roman" w:hAnsi="Times New Roman" w:cs="Times New Roman"/>
          <w:sz w:val="21"/>
          <w:szCs w:val="21"/>
          <w:lang w:eastAsia="ru-RU"/>
        </w:rPr>
        <w:lastRenderedPageBreak/>
        <w:t xml:space="preserve">проведения </w:t>
      </w:r>
      <w:proofErr w:type="gramStart"/>
      <w:r w:rsidRPr="0031401B">
        <w:rPr>
          <w:rFonts w:ascii="Times New Roman" w:hAnsi="Times New Roman" w:cs="Times New Roman"/>
          <w:sz w:val="21"/>
          <w:szCs w:val="21"/>
          <w:lang w:eastAsia="ru-RU"/>
        </w:rPr>
        <w:t>скрининг-диагностики</w:t>
      </w:r>
      <w:proofErr w:type="gramEnd"/>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повсеместного проведения обследования детей на наличие наследственных заболеваний, включая генетическое обследование детей, находящихся в организациях для детей-сирот и детей, оставшихся без попечения родителей, с предоставлением соответствующей информации кандидатам в опекуны и усыновители.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Развитие технологий комплексной диагностики и ранней медико-социальной помощи детям с отклонениями в развитии и здоровье, а также оказание необходимой помощи их семьям.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Осуществление необходимых организационных мер по обеспечению нахождения родителей (законных представителей) рядом с ребенком, получающим медицинскую помощь в учреждениях здравоохранения.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Изучение потребностей детей в получении всех видов высокотехнологичной медицинской помощи и лечения, обеспечение их предоставления нуждающимся в них детям, сокращение времени ожидания такой помощи и лечения.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 ускорение решения вопроса об обеспечении детей с </w:t>
      </w:r>
      <w:proofErr w:type="spellStart"/>
      <w:r w:rsidRPr="0031401B">
        <w:rPr>
          <w:rFonts w:ascii="Times New Roman" w:hAnsi="Times New Roman" w:cs="Times New Roman"/>
          <w:sz w:val="21"/>
          <w:szCs w:val="21"/>
          <w:lang w:eastAsia="ru-RU"/>
        </w:rPr>
        <w:t>орфанными</w:t>
      </w:r>
      <w:proofErr w:type="spellEnd"/>
      <w:r w:rsidRPr="0031401B">
        <w:rPr>
          <w:rFonts w:ascii="Times New Roman" w:hAnsi="Times New Roman" w:cs="Times New Roman"/>
          <w:sz w:val="21"/>
          <w:szCs w:val="21"/>
          <w:lang w:eastAsia="ru-RU"/>
        </w:rPr>
        <w:t xml:space="preserve"> заболеваниями специальным лечением, питанием и реабилитационным оборудованием.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Законодательное закрепление возможности </w:t>
      </w:r>
      <w:proofErr w:type="spellStart"/>
      <w:r w:rsidRPr="0031401B">
        <w:rPr>
          <w:rFonts w:ascii="Times New Roman" w:hAnsi="Times New Roman" w:cs="Times New Roman"/>
          <w:sz w:val="21"/>
          <w:szCs w:val="21"/>
          <w:lang w:eastAsia="ru-RU"/>
        </w:rPr>
        <w:t>софинансирования</w:t>
      </w:r>
      <w:proofErr w:type="spellEnd"/>
      <w:r w:rsidRPr="0031401B">
        <w:rPr>
          <w:rFonts w:ascii="Times New Roman" w:hAnsi="Times New Roman" w:cs="Times New Roman"/>
          <w:sz w:val="21"/>
          <w:szCs w:val="21"/>
          <w:lang w:eastAsia="ru-RU"/>
        </w:rPr>
        <w:t xml:space="preserve"> оказания высокотехнологичной медицинской помощи детям за счет бюджетных ассигнований федерального бюджета и благотворительных пожертвований.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создания сети учреждений (отделений), служб, оказывающих паллиативную медицинскую помощь детям, страдающим неизлечимыми заболеваниями.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Распространение ежегодной обязательной диспансеризации детей-сирот и детей, оставшихся без попечения родителей, воспитывающихся в организациях, на детей-сирот и детей, оставшихся без попечения родителей, находящихся на семейном воспитании.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Развитие подростковой медицины, создание молодежных консультаций, центров охраны репродуктивного здоровья подростков и центров медико-социальной помощи подросткам.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Проведение просветительской работы по предупреждению ранней беременности и абортов у несовершеннолетних.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кризисных центров по типу "маленькая мама" для оказания помощи несовершеннолетним беременным и матерям с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Поддержка успешно реализуемых в регионах проектов создания клиник, дружественных к детям и молодежи.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Восстановление медицинских кабинетов в общеобразовательных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Повышение ответственности медицинского персонала медицинских учреждений за некачественное оказание медицинской помощи детям.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Рассмотрение вопроса о возможности использования средств материнского капитала на оплату дорогостоящего лечения ребенка, включая проведение дорогостоящих </w:t>
      </w:r>
      <w:proofErr w:type="gramStart"/>
      <w:r w:rsidRPr="0031401B">
        <w:rPr>
          <w:rFonts w:ascii="Times New Roman" w:hAnsi="Times New Roman" w:cs="Times New Roman"/>
          <w:sz w:val="21"/>
          <w:szCs w:val="21"/>
          <w:lang w:eastAsia="ru-RU"/>
        </w:rPr>
        <w:t>операций</w:t>
      </w:r>
      <w:proofErr w:type="gramEnd"/>
      <w:r w:rsidRPr="0031401B">
        <w:rPr>
          <w:rFonts w:ascii="Times New Roman" w:hAnsi="Times New Roman" w:cs="Times New Roman"/>
          <w:sz w:val="21"/>
          <w:szCs w:val="21"/>
          <w:lang w:eastAsia="ru-RU"/>
        </w:rPr>
        <w:t xml:space="preserve"> как в России, так и за рубежом.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Создание механизмов финансовой поддержки, в том числе Фондом поддержки детей, находящихся в </w:t>
      </w:r>
      <w:r w:rsidRPr="0031401B">
        <w:rPr>
          <w:rFonts w:ascii="Times New Roman" w:hAnsi="Times New Roman" w:cs="Times New Roman"/>
          <w:sz w:val="21"/>
          <w:szCs w:val="21"/>
          <w:lang w:eastAsia="ru-RU"/>
        </w:rPr>
        <w:lastRenderedPageBreak/>
        <w:t>трудной жизненной ситуации, негосударственных фондов и организаций, активно занимающихся финансовой поддержкой лечения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4. Меры по развитию политики формирования здорового образа жизни детей и подростков</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Обеспечение реализации комплекса мероприятий социальной рекламы, направленных на формирование здорового образа жизни, профилактику суицидального поведения среди несовершеннолетних, информирование о деятельности служб поддержки и экстренной психологической и социально-правовой помощи, в том числе через сеть "Интернет", телефоны службы анонимного консультирования.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Привлечение институтов гражданского общества, развитие волонтерского движения в целях решения проблем, связанных с формированием у детей и подростков потребности в здоровом образе жизни и получением поддержки и помощи в ситуациях, связанных с риском причинения вреда здоровью.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Распространение </w:t>
      </w:r>
      <w:proofErr w:type="spellStart"/>
      <w:r w:rsidRPr="0031401B">
        <w:rPr>
          <w:rFonts w:ascii="Times New Roman" w:hAnsi="Times New Roman" w:cs="Times New Roman"/>
          <w:sz w:val="21"/>
          <w:szCs w:val="21"/>
          <w:lang w:eastAsia="ru-RU"/>
        </w:rPr>
        <w:t>здоровьесберегающих</w:t>
      </w:r>
      <w:proofErr w:type="spellEnd"/>
      <w:r w:rsidRPr="0031401B">
        <w:rPr>
          <w:rFonts w:ascii="Times New Roman" w:hAnsi="Times New Roman" w:cs="Times New Roman"/>
          <w:sz w:val="21"/>
          <w:szCs w:val="21"/>
          <w:lang w:eastAsia="ru-RU"/>
        </w:rPr>
        <w:t xml:space="preserve"> технологий обучения, технологий "школа здоровья" на все образовательные учреждения, включая организации для детей-сирот и детей, оставшихся без попечения родителей.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доступности занятий физической культурой,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инновационных оздоровительных и физкультурно-спортивных технологий в работу образовательных учреждений и организаций.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Повышение эффективности проведения мероприятий, направленных на профилактику ВИЧ-инфекции и вирусных гепатитов</w:t>
      </w:r>
      <w:proofErr w:type="gramStart"/>
      <w:r w:rsidRPr="0031401B">
        <w:rPr>
          <w:rFonts w:ascii="Times New Roman" w:hAnsi="Times New Roman" w:cs="Times New Roman"/>
          <w:sz w:val="21"/>
          <w:szCs w:val="21"/>
          <w:lang w:eastAsia="ru-RU"/>
        </w:rPr>
        <w:t xml:space="preserve"> В</w:t>
      </w:r>
      <w:proofErr w:type="gramEnd"/>
      <w:r w:rsidRPr="0031401B">
        <w:rPr>
          <w:rFonts w:ascii="Times New Roman" w:hAnsi="Times New Roman" w:cs="Times New Roman"/>
          <w:sz w:val="21"/>
          <w:szCs w:val="21"/>
          <w:lang w:eastAsia="ru-RU"/>
        </w:rPr>
        <w:t xml:space="preserve"> и С, туберкулеза, и совершенствование системы противодействия распространению этих заболеваний среди целевых групп школьников, молодежи и наиболее уязвимых групп населения.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Активизация деятельности центров здоровья для детей в сфере проведения обследования детей, обучения их гигиеническим навыкам и мотивирования к отказу от вредных привычек.</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Проведение мониторинга по стандартной оценке качества жизни ребенка, включая эмоциональный, коммуникативный и психосоматический компоненты.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регулярного государственного мониторинга основных поведенческих рисков, опасных для здоровья детей и подростков.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системы мер по предотвращению подросткового суицида, включая подготовку психологов в системе здравоохранения для работы с детьми и подростками с суицидальными наклонностями, а также организацию проведения психологическими службами образовательных учреждений профилактической работы с детьми, родителями, социальным окружением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Разработка программы противодействия пропаганде молодежных суицидов в </w:t>
      </w:r>
      <w:proofErr w:type="gramStart"/>
      <w:r w:rsidRPr="0031401B">
        <w:rPr>
          <w:rFonts w:ascii="Times New Roman" w:hAnsi="Times New Roman" w:cs="Times New Roman"/>
          <w:sz w:val="21"/>
          <w:szCs w:val="21"/>
          <w:lang w:eastAsia="ru-RU"/>
        </w:rPr>
        <w:t>интернет-среде</w:t>
      </w:r>
      <w:proofErr w:type="gramEnd"/>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Ограничение (вплоть до полного запрета) скрытой рекламы табака, алкогольной продукции, привлекающей внимание детей и подростков.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новых видов отдыха и досуга для подростков, исключающих традиции курения, употребления алкогольной продукции.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Обеспечение культурного, здорового досуга детей и подростков, проживающих в малых городах и </w:t>
      </w:r>
      <w:r w:rsidRPr="0031401B">
        <w:rPr>
          <w:rFonts w:ascii="Times New Roman" w:hAnsi="Times New Roman" w:cs="Times New Roman"/>
          <w:sz w:val="21"/>
          <w:szCs w:val="21"/>
          <w:lang w:eastAsia="ru-RU"/>
        </w:rPr>
        <w:lastRenderedPageBreak/>
        <w:t>сельской местности, в том числе в рамках реализации государственных целевых программ.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 психотропных и других токсических веществ.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Внесение в федеральное законодательство изменений, касающихся раннего выявления лиц, допускающих немедицинское потребление наркотических средств и психотропных веществ, среди обучающихся в образовательных учреждениях общего и профессионального образования, а также оказания наркологической помощи несовершеннолетним, больным наркоманией, в возрасте от 16 до 18 лет без их согласия по просьбе или с согласия их родителей (законных представителей).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End"/>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5. Меры по формированию современной модели организации отдыха и оздоровления детей, основанной на принципах государственно-частного партнерства</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Создание на федеральном уровне системы координации деятельности соответствующих государственных органов и организаций.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системы мер по поддержке и развитию инфраструктуры отдыха и оздоровления детей, в том числе по нормативному финансированию программ в данной сфере.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схемы взаимодействия санаторно-курортных учреждений с реабилитационными центрами для предоставления более качественных услуг детям-инвалидам и детям с хроническими заболеваниями по путевкам "мать и дитя".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Расширение сети санаторно-курортных учреждений для совместного пребывания детей с родителями (законными представителями).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6. Меры по формированию культуры здорового питания детей и подростков, обеспечению качества и режима питания как залога здоровья ребенка</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Организация просветительской работы с использованием специальных обучающих программ, средств массовой коммуникации, включая </w:t>
      </w:r>
      <w:proofErr w:type="gramStart"/>
      <w:r w:rsidRPr="0031401B">
        <w:rPr>
          <w:rFonts w:ascii="Times New Roman" w:hAnsi="Times New Roman" w:cs="Times New Roman"/>
          <w:sz w:val="21"/>
          <w:szCs w:val="21"/>
          <w:lang w:eastAsia="ru-RU"/>
        </w:rPr>
        <w:t>интернет-технологии</w:t>
      </w:r>
      <w:proofErr w:type="gramEnd"/>
      <w:r w:rsidRPr="0031401B">
        <w:rPr>
          <w:rFonts w:ascii="Times New Roman" w:hAnsi="Times New Roman" w:cs="Times New Roman"/>
          <w:sz w:val="21"/>
          <w:szCs w:val="21"/>
          <w:lang w:eastAsia="ru-RU"/>
        </w:rPr>
        <w:t>, социальную рекламу, по формированию культуры здорового питания.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регулярных проверок качества питания в образовательных, лечебных и лечебно-профилактических, санаторно-курортных и реабилитационных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Организация особого </w:t>
      </w:r>
      <w:proofErr w:type="gramStart"/>
      <w:r w:rsidRPr="0031401B">
        <w:rPr>
          <w:rFonts w:ascii="Times New Roman" w:hAnsi="Times New Roman" w:cs="Times New Roman"/>
          <w:sz w:val="21"/>
          <w:szCs w:val="21"/>
          <w:lang w:eastAsia="ru-RU"/>
        </w:rPr>
        <w:t>контроля за</w:t>
      </w:r>
      <w:proofErr w:type="gramEnd"/>
      <w:r w:rsidRPr="0031401B">
        <w:rPr>
          <w:rFonts w:ascii="Times New Roman" w:hAnsi="Times New Roman" w:cs="Times New Roman"/>
          <w:sz w:val="21"/>
          <w:szCs w:val="21"/>
          <w:lang w:eastAsia="ru-RU"/>
        </w:rPr>
        <w:t xml:space="preserve"> обеспечением качественным питанием больных детей, страдающих социально значимыми заболеваниями.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7. Ожидаемые результаты</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Снижение показателей младенческой и детской смертности.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Снижение случаев ранней беременности и абортов у несовершеннолетних девушек.</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Доступность и своевременность для всех категорий детей качественных профилактических и </w:t>
      </w:r>
      <w:r w:rsidRPr="0031401B">
        <w:rPr>
          <w:rFonts w:ascii="Times New Roman" w:hAnsi="Times New Roman" w:cs="Times New Roman"/>
          <w:sz w:val="21"/>
          <w:szCs w:val="21"/>
          <w:lang w:eastAsia="ru-RU"/>
        </w:rPr>
        <w:lastRenderedPageBreak/>
        <w:t>медицинских услуг, средств лечения болезней и восстановления здоровья.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Получение комплексных медицинских услуг детьми с особыми потребностями, детьми, находящимися в трудной жизненной ситуации, детьми, проживающими в труднодоступных местностях.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Гарантированное обеспечение детской медицины всеми необходимыми лекарствами и медицинским оборудованием.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Увеличение числа образовательных учреждений, внедривших </w:t>
      </w:r>
      <w:proofErr w:type="spellStart"/>
      <w:r w:rsidRPr="0031401B">
        <w:rPr>
          <w:rFonts w:ascii="Times New Roman" w:hAnsi="Times New Roman" w:cs="Times New Roman"/>
          <w:sz w:val="21"/>
          <w:szCs w:val="21"/>
          <w:lang w:eastAsia="ru-RU"/>
        </w:rPr>
        <w:t>здоровьесберегающие</w:t>
      </w:r>
      <w:proofErr w:type="spellEnd"/>
      <w:r w:rsidRPr="0031401B">
        <w:rPr>
          <w:rFonts w:ascii="Times New Roman" w:hAnsi="Times New Roman" w:cs="Times New Roman"/>
          <w:sz w:val="21"/>
          <w:szCs w:val="21"/>
          <w:lang w:eastAsia="ru-RU"/>
        </w:rPr>
        <w:t xml:space="preserve"> технологии обучения, технологии "школа здоровья", являющихся территориями, свободными от </w:t>
      </w:r>
      <w:proofErr w:type="spellStart"/>
      <w:r w:rsidRPr="0031401B">
        <w:rPr>
          <w:rFonts w:ascii="Times New Roman" w:hAnsi="Times New Roman" w:cs="Times New Roman"/>
          <w:sz w:val="21"/>
          <w:szCs w:val="21"/>
          <w:lang w:eastAsia="ru-RU"/>
        </w:rPr>
        <w:t>табакокурения</w:t>
      </w:r>
      <w:proofErr w:type="spellEnd"/>
      <w:r w:rsidRPr="0031401B">
        <w:rPr>
          <w:rFonts w:ascii="Times New Roman" w:hAnsi="Times New Roman" w:cs="Times New Roman"/>
          <w:sz w:val="21"/>
          <w:szCs w:val="21"/>
          <w:lang w:eastAsia="ru-RU"/>
        </w:rPr>
        <w:t>, употребления алкоголя и наркотиков.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Сокращение числа детей и подростков, употребляющих табачную и алкогольную продукцию, наркотики, психотропные и другие токсические вещества.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Сокращение числа детей и подростков с ВИЧ-инфекциями, вирусными гепатитами</w:t>
      </w:r>
      <w:proofErr w:type="gramStart"/>
      <w:r w:rsidRPr="0031401B">
        <w:rPr>
          <w:rFonts w:ascii="Times New Roman" w:hAnsi="Times New Roman" w:cs="Times New Roman"/>
          <w:sz w:val="21"/>
          <w:szCs w:val="21"/>
          <w:lang w:eastAsia="ru-RU"/>
        </w:rPr>
        <w:t xml:space="preserve"> В</w:t>
      </w:r>
      <w:proofErr w:type="gramEnd"/>
      <w:r w:rsidRPr="0031401B">
        <w:rPr>
          <w:rFonts w:ascii="Times New Roman" w:hAnsi="Times New Roman" w:cs="Times New Roman"/>
          <w:sz w:val="21"/>
          <w:szCs w:val="21"/>
          <w:lang w:eastAsia="ru-RU"/>
        </w:rPr>
        <w:t xml:space="preserve"> и С, туберкулезом, в том числе получивших их в медицинских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Наличие доступной развитой сети учреждений, включая телефоны доверия, консультирование в режиме "онлайн", оказывающих помощь детям и подросткам, попавшим в трудную жизненную ситуацию.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Сокращение числа подростковых суицидов.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Доступность физкультурно-спортивной, туристической инфраструктуры для всех категорий детей с учетом их индивидуальных потребностей.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Увеличение доли детей и подростков, систематически занимающихся физической культурой и спортом.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Доступность отдыха и оздоровления для всех категорий детей с учетом их индивидуальных потребностей.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Обеспечение детей качественным и здоровым </w:t>
      </w:r>
      <w:proofErr w:type="gramStart"/>
      <w:r w:rsidRPr="0031401B">
        <w:rPr>
          <w:rFonts w:ascii="Times New Roman" w:hAnsi="Times New Roman" w:cs="Times New Roman"/>
          <w:sz w:val="21"/>
          <w:szCs w:val="21"/>
          <w:lang w:eastAsia="ru-RU"/>
        </w:rPr>
        <w:t>питанием</w:t>
      </w:r>
      <w:proofErr w:type="gramEnd"/>
      <w:r w:rsidRPr="0031401B">
        <w:rPr>
          <w:rFonts w:ascii="Times New Roman" w:hAnsi="Times New Roman" w:cs="Times New Roman"/>
          <w:sz w:val="21"/>
          <w:szCs w:val="21"/>
          <w:lang w:eastAsia="ru-RU"/>
        </w:rPr>
        <w:t xml:space="preserve"> как в семье, так и в образовательных, медицинских и оздоровительных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sz w:val="38"/>
          <w:szCs w:val="38"/>
          <w:lang w:eastAsia="ru-RU"/>
        </w:rPr>
      </w:pPr>
      <w:r w:rsidRPr="0031401B">
        <w:rPr>
          <w:sz w:val="38"/>
          <w:szCs w:val="38"/>
          <w:lang w:eastAsia="ru-RU"/>
        </w:rPr>
        <w:t>V. Равные возможности для детей, нуждающихся в особой заботе государства</w:t>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1. Краткий анализ ситуации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 xml:space="preserve">К категории детей, нуждающихся в особой заботе государства, относятся дети-сироты и дети, оставшиеся без попечения родителей, дети с ограниченными возможностями здоровья, включая детей-инвалидов и ВИЧ-инфицированных детей. Обеспечение равных возможностей для этих групп детей базируется на принципе </w:t>
      </w:r>
      <w:proofErr w:type="spellStart"/>
      <w:r w:rsidRPr="0031401B">
        <w:rPr>
          <w:rFonts w:ascii="Times New Roman" w:hAnsi="Times New Roman" w:cs="Times New Roman"/>
          <w:sz w:val="21"/>
          <w:szCs w:val="21"/>
          <w:lang w:eastAsia="ru-RU"/>
        </w:rPr>
        <w:t>недискриминации</w:t>
      </w:r>
      <w:proofErr w:type="spellEnd"/>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Число детей-сирот и детей, оставшихся без попечения родителей, в 2011 году составило 654,4 тыс. человек (2,6 процента детского населения), из них 82 процента стали социальными сиротами вследствие лишения родителей родительских прав, от каждого десятого ребенка родители отказались при рождении.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Активная государственная политика, направленная на стимулирование граждан к семейному устройству детей-сирот и детей, оставшихся без попечения родителей, привела к значительному сокращению числа детей, воспитывающихся в учреждениях </w:t>
      </w:r>
      <w:proofErr w:type="spellStart"/>
      <w:r w:rsidRPr="0031401B">
        <w:rPr>
          <w:rFonts w:ascii="Times New Roman" w:hAnsi="Times New Roman" w:cs="Times New Roman"/>
          <w:sz w:val="21"/>
          <w:szCs w:val="21"/>
          <w:lang w:eastAsia="ru-RU"/>
        </w:rPr>
        <w:t>интернатного</w:t>
      </w:r>
      <w:proofErr w:type="spellEnd"/>
      <w:r w:rsidRPr="0031401B">
        <w:rPr>
          <w:rFonts w:ascii="Times New Roman" w:hAnsi="Times New Roman" w:cs="Times New Roman"/>
          <w:sz w:val="21"/>
          <w:szCs w:val="21"/>
          <w:lang w:eastAsia="ru-RU"/>
        </w:rPr>
        <w:t xml:space="preserve"> типа (на 42 процента за последние пять лет; в 2011 году - на 105,7 тыс. детей). Вместе с тем существенно изменился контингент детей в учреждениях для детей-сирот и детей, оставшихся без попечения родителей: около 70 процентов - дети подросткового возраста, 33 процента - дети с ограниченными возможностями здоровья, 40 процентов - дети, имеющие братьев и сестер. При существующей системе материального </w:t>
      </w:r>
      <w:r w:rsidRPr="0031401B">
        <w:rPr>
          <w:rFonts w:ascii="Times New Roman" w:hAnsi="Times New Roman" w:cs="Times New Roman"/>
          <w:sz w:val="21"/>
          <w:szCs w:val="21"/>
          <w:lang w:eastAsia="ru-RU"/>
        </w:rPr>
        <w:lastRenderedPageBreak/>
        <w:t>и нематериального стимулирования граждан таких детей сложно передать в семьи.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Наряду с экономическими потерями в результате пребывания детей в институциональных условиях общество несет огромные социальные издержки, связанные с социализацией выпускников учреждений </w:t>
      </w:r>
      <w:proofErr w:type="spellStart"/>
      <w:r w:rsidRPr="0031401B">
        <w:rPr>
          <w:rFonts w:ascii="Times New Roman" w:hAnsi="Times New Roman" w:cs="Times New Roman"/>
          <w:sz w:val="21"/>
          <w:szCs w:val="21"/>
          <w:lang w:eastAsia="ru-RU"/>
        </w:rPr>
        <w:t>интернатного</w:t>
      </w:r>
      <w:proofErr w:type="spellEnd"/>
      <w:r w:rsidRPr="0031401B">
        <w:rPr>
          <w:rFonts w:ascii="Times New Roman" w:hAnsi="Times New Roman" w:cs="Times New Roman"/>
          <w:sz w:val="21"/>
          <w:szCs w:val="21"/>
          <w:lang w:eastAsia="ru-RU"/>
        </w:rPr>
        <w:t xml:space="preserve"> типа, многие из которых с трудом адаптируются в обществе, подвержены высокому риску социальной </w:t>
      </w:r>
      <w:proofErr w:type="spellStart"/>
      <w:r w:rsidRPr="0031401B">
        <w:rPr>
          <w:rFonts w:ascii="Times New Roman" w:hAnsi="Times New Roman" w:cs="Times New Roman"/>
          <w:sz w:val="21"/>
          <w:szCs w:val="21"/>
          <w:lang w:eastAsia="ru-RU"/>
        </w:rPr>
        <w:t>дезадаптации</w:t>
      </w:r>
      <w:proofErr w:type="spellEnd"/>
      <w:r w:rsidRPr="0031401B">
        <w:rPr>
          <w:rFonts w:ascii="Times New Roman" w:hAnsi="Times New Roman" w:cs="Times New Roman"/>
          <w:sz w:val="21"/>
          <w:szCs w:val="21"/>
          <w:lang w:eastAsia="ru-RU"/>
        </w:rPr>
        <w:t xml:space="preserve"> и противоправного поведения, с воспроизведением моделей деструктивного поведения в последующих поколениях.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На начало 2011 года в России состояли на учете 544,8 тыс. детей-инвалидов. При этом многие дети-инвалиды и дети с ограниченными возможностями здоровья, в частности в возрасте от полутора до двух лет, не имеют этого статуса и, соответственно, права на установленные законом меры социальной поддержки, хотя остро нуждаются в реабилитации и помощи.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Более 80 процентов детей-инвалидов воспитываются в неполных семьях, находящихся в бедственном материальном положении, усугубляемом наличием различных "барьеров инвалидности" и психологической изоляцией в силу равнодушного или нетерпимого отношения окружающих к детям-инвалидам, самоизоляцией семей. Острая нехватка основных видов помощи таким детям ведет к нарушению их прав на образование, реабилитацию, к зависимости реализации этих прав от места жительства и социального статуса семьи. Часто это является причиной отказа родителей от таких детей и высокого уровня социального сиротства среди детей данной категории (более 12 процентов из них попадают в дома-интернаты).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Около 40 тыс. детей-инвалидов воспитываются в детских домах-интернатах системы социальной защиты населения, которые имеют системные проблемы: устаревшие здания, "перенаселенность" воспитанниками, удаленность от городов и центров реабилитационно-образовательной инфраструктуры, отсутствие специалистов, владеющих современными реабилитационными технологиями, изолированность учреждений от окружающих, в том числе волонтеров, невозможность самостоятельного проживания детей после выхода из домов-интернатов.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Сложной проблемой является положение ВИЧ-инфицированных детей (более 5,6 тыс. детей) и детей, родившихся от ВИЧ-инфицированных матерей (около 10 тыс. детей, выявляемых ежегодно): до момента установления ВИЧ-статуса таких детей для них характерны повсеместная дискриминация в доступе к образованию, сфере досуга и отдыха, а в ряде случаев - к медицинской помощи, а также практически полное отсутствие перспектив семейного устройства.</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 результате реализации в рамках приоритетного национального проекта "Здоровье" комплекса мер по профилактике вертикальной передачи ВИЧ-инфекции частота ее реализации сократилась до 6-8 процентов, но это не является удовлетворительным результатом.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Недостаточно обеспечена защита рожденных детей от вертикальной передачи ВИЧ-инфекции вследствие неполного охвата ВИЧ-инфицированных матерей соответствующей лекарственной помощью, а также не исключена передача вируса в период грудного вскармливания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2. Основные задачи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Обеспечение приоритета семейного устройства детей-сирот и детей, оставшихся без попечения родителей.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Реформирование сети и деятельности учреждений для детей-сирот и детей, оставшихся без попечения родителей, в том числе для детей-инвалидов и детей с ограниченными возможностями здоровья.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Создание системы </w:t>
      </w:r>
      <w:proofErr w:type="spellStart"/>
      <w:r w:rsidRPr="0031401B">
        <w:rPr>
          <w:rFonts w:ascii="Times New Roman" w:hAnsi="Times New Roman" w:cs="Times New Roman"/>
          <w:sz w:val="21"/>
          <w:szCs w:val="21"/>
          <w:lang w:eastAsia="ru-RU"/>
        </w:rPr>
        <w:t>постинтернатного</w:t>
      </w:r>
      <w:proofErr w:type="spellEnd"/>
      <w:r w:rsidRPr="0031401B">
        <w:rPr>
          <w:rFonts w:ascii="Times New Roman" w:hAnsi="Times New Roman" w:cs="Times New Roman"/>
          <w:sz w:val="21"/>
          <w:szCs w:val="21"/>
          <w:lang w:eastAsia="ru-RU"/>
        </w:rPr>
        <w:t xml:space="preserve"> сопровождения выпускников учреждений для детей-сирот и детей, оставшихся без попечения родителей, и лиц из их числа для их социализации в обществе.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Обеспечение в соответствии с международными стандартами прав детей-инвалидов и детей с ограниченными возможностями здоровья на воспитание в семьях, полноценное участие в общественной жизни, получение качественного образования всех уровней, квалифицированной медицинской помощи, охрану здоровья и реабилитацию, социализацию, юридическую и социальную </w:t>
      </w:r>
      <w:r w:rsidRPr="0031401B">
        <w:rPr>
          <w:rFonts w:ascii="Times New Roman" w:hAnsi="Times New Roman" w:cs="Times New Roman"/>
          <w:sz w:val="21"/>
          <w:szCs w:val="21"/>
          <w:lang w:eastAsia="ru-RU"/>
        </w:rPr>
        <w:lastRenderedPageBreak/>
        <w:t>защиту, профессиональную подготовку, доступную среду.</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системы ранней профилактики инвалидности у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Всесторонняя поддержка семей, воспитывающих детей-инвалидов и детей с ограниченными возможностями здоровья: создание современной комплексной инфраструктуры реабилитационно-образовательной помощи детям-инвалидам и детям с ограниченными возможностями здоровья, внедрение таких детей в среду обычных сверстников, обеспечение их нормального жизнеустройства в будущей взрослой жизни.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3. Меры, направленные на защиту прав и интересов детей-сирот и детей, оставшихся без попечения родителей</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Совершенствование законодательства Российской Федерации, касающегося развития форм жизнеустройства детей, от которых отказались при рождении, включая прекращение практики длительного содержания "отказных" детей в детских больницах без медицинских показаний.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и внедрение программы комплексной поддержки детей-сирот и детей, оставшихся без попечения родителей, раннего возраста.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Организация работы по реабилитации и восстановлению в родительских правах родителей воспитанников учреждений </w:t>
      </w:r>
      <w:proofErr w:type="spellStart"/>
      <w:r w:rsidRPr="0031401B">
        <w:rPr>
          <w:rFonts w:ascii="Times New Roman" w:hAnsi="Times New Roman" w:cs="Times New Roman"/>
          <w:sz w:val="21"/>
          <w:szCs w:val="21"/>
          <w:lang w:eastAsia="ru-RU"/>
        </w:rPr>
        <w:t>интернатного</w:t>
      </w:r>
      <w:proofErr w:type="spellEnd"/>
      <w:r w:rsidRPr="0031401B">
        <w:rPr>
          <w:rFonts w:ascii="Times New Roman" w:hAnsi="Times New Roman" w:cs="Times New Roman"/>
          <w:sz w:val="21"/>
          <w:szCs w:val="21"/>
          <w:lang w:eastAsia="ru-RU"/>
        </w:rPr>
        <w:t xml:space="preserve"> типа, поиску родственников и установлению с ними социальных связей для возврата детей в родные семьи.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Совершенствование системы стимулирования граждан, желающих принять на воспитание детей-сирот и детей, оставшихся без попечения родителей, путем расширения перечня и улучшения качества услуг таким семьям.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Применение обязательного психологического тестирования для кандидатов в опекуны, попечители, усыновители.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Улучшение качества подготовки потенциальных замещающих родителей в целях исключения возврата детей из замещающих семей в учреждения </w:t>
      </w:r>
      <w:proofErr w:type="spellStart"/>
      <w:r w:rsidRPr="0031401B">
        <w:rPr>
          <w:rFonts w:ascii="Times New Roman" w:hAnsi="Times New Roman" w:cs="Times New Roman"/>
          <w:sz w:val="21"/>
          <w:szCs w:val="21"/>
          <w:lang w:eastAsia="ru-RU"/>
        </w:rPr>
        <w:t>интернатного</w:t>
      </w:r>
      <w:proofErr w:type="spellEnd"/>
      <w:r w:rsidRPr="0031401B">
        <w:rPr>
          <w:rFonts w:ascii="Times New Roman" w:hAnsi="Times New Roman" w:cs="Times New Roman"/>
          <w:sz w:val="21"/>
          <w:szCs w:val="21"/>
          <w:lang w:eastAsia="ru-RU"/>
        </w:rPr>
        <w:t xml:space="preserve"> типа.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системы профессионального сопровождения усыновителей, опекунов, попечителей, приемных родителей в период адаптации и на последующих этапах жизни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Перепрофилирование учреждений </w:t>
      </w:r>
      <w:proofErr w:type="spellStart"/>
      <w:r w:rsidRPr="0031401B">
        <w:rPr>
          <w:rFonts w:ascii="Times New Roman" w:hAnsi="Times New Roman" w:cs="Times New Roman"/>
          <w:sz w:val="21"/>
          <w:szCs w:val="21"/>
          <w:lang w:eastAsia="ru-RU"/>
        </w:rPr>
        <w:t>интернатного</w:t>
      </w:r>
      <w:proofErr w:type="spellEnd"/>
      <w:r w:rsidRPr="0031401B">
        <w:rPr>
          <w:rFonts w:ascii="Times New Roman" w:hAnsi="Times New Roman" w:cs="Times New Roman"/>
          <w:sz w:val="21"/>
          <w:szCs w:val="21"/>
          <w:lang w:eastAsia="ru-RU"/>
        </w:rPr>
        <w:t xml:space="preserve"> типа в службы по поддержке семей и детей, оказавшихся в трудной жизненной ситуации, в реабилитационные центры, другие учреждения в соответствии с потребностями региона.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Переход к системе открытого усыновления с отказом от тайны усыновления.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выполнения в учреждениях для детей-сирот и детей, оставшихся без попечения родителей, Рекомендаций Комитета министров Совета Европы о правах детей, находящихся в учреждениях опеки.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Продолжение реформирования учреждений для детей-сирот и детей, оставшихся без попечения родителей, путем разукрупнения, создания в них условий, приближенных к семейным, создания новых современных детских домов квартирного типа и в форме детской деревни с учетом международных норм и современных методов развития, воспитания, реабилитации детей-сирот и детей, оставшихся без попечения родителей, при активном участии волонтеров и некоммерческих организаций.</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и внедрение программы подготовки воспитанников учреждений для детей-сирот и детей, оставшихся без попечения родителей, к самостоятельной жизни по окончании пребывания в них.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технологии "социальных лифтов" для выпускников учреждений для детей-сирот и детей, оставшихся без попечения родителей, в системе образования и при трудоустройстве.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br/>
        <w:t xml:space="preserve">Внедрение правовых механизмов общественного </w:t>
      </w:r>
      <w:proofErr w:type="gramStart"/>
      <w:r w:rsidRPr="0031401B">
        <w:rPr>
          <w:rFonts w:ascii="Times New Roman" w:hAnsi="Times New Roman" w:cs="Times New Roman"/>
          <w:sz w:val="21"/>
          <w:szCs w:val="21"/>
          <w:lang w:eastAsia="ru-RU"/>
        </w:rPr>
        <w:t>контроля за</w:t>
      </w:r>
      <w:proofErr w:type="gramEnd"/>
      <w:r w:rsidRPr="0031401B">
        <w:rPr>
          <w:rFonts w:ascii="Times New Roman" w:hAnsi="Times New Roman" w:cs="Times New Roman"/>
          <w:sz w:val="21"/>
          <w:szCs w:val="21"/>
          <w:lang w:eastAsia="ru-RU"/>
        </w:rPr>
        <w:t xml:space="preserve"> обеспечением прав детей в учреждениях для детей-сирот и детей, оставшихся без попечения родителей, детских домах-интернатах.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Продолжение создания и развития региональных систем </w:t>
      </w:r>
      <w:proofErr w:type="spellStart"/>
      <w:r w:rsidRPr="0031401B">
        <w:rPr>
          <w:rFonts w:ascii="Times New Roman" w:hAnsi="Times New Roman" w:cs="Times New Roman"/>
          <w:sz w:val="21"/>
          <w:szCs w:val="21"/>
          <w:lang w:eastAsia="ru-RU"/>
        </w:rPr>
        <w:t>постинтернатного</w:t>
      </w:r>
      <w:proofErr w:type="spellEnd"/>
      <w:r w:rsidRPr="0031401B">
        <w:rPr>
          <w:rFonts w:ascii="Times New Roman" w:hAnsi="Times New Roman" w:cs="Times New Roman"/>
          <w:sz w:val="21"/>
          <w:szCs w:val="21"/>
          <w:lang w:eastAsia="ru-RU"/>
        </w:rPr>
        <w:t xml:space="preserve"> сопровождения и адаптации выпускников учреждений для детей-сирот и детей, оставшихся без попечения родителей, в том числе детей-инвалидов и детей с ограниченными возможностями здоровья.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Совершенствование законодательства Российской Федерации в области защиты имущественных и неимущественных (личных) прав детей-сирот и детей, оставшихся без попечения родителей, в том числе своевременное обеспечение лиц из числа детей-сирот и детей, оставшихся без попечения родителей, благоустроенными жилыми помещениями.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4. Меры, направленные на государственную поддержку детей-инвалидов и детей с ограниченными возможностями здоровья</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Приведение законодательства Российской Федерации в соответствие с положениями </w:t>
      </w:r>
      <w:hyperlink r:id="rId26" w:history="1">
        <w:r w:rsidRPr="0031401B">
          <w:rPr>
            <w:rFonts w:ascii="Times New Roman" w:hAnsi="Times New Roman" w:cs="Times New Roman"/>
            <w:sz w:val="21"/>
            <w:u w:val="single"/>
            <w:lang w:eastAsia="ru-RU"/>
          </w:rPr>
          <w:t>Конвенции о правах инвалидов</w:t>
        </w:r>
      </w:hyperlink>
      <w:r w:rsidRPr="0031401B">
        <w:rPr>
          <w:rFonts w:ascii="Times New Roman" w:hAnsi="Times New Roman" w:cs="Times New Roman"/>
          <w:sz w:val="21"/>
          <w:szCs w:val="21"/>
          <w:lang w:eastAsia="ru-RU"/>
        </w:rPr>
        <w:t> и иными международными правовыми актами.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Обеспечение замены медицинской модели детской инвалидности на социальную, в основе которой лежит создание условий для нормальной полноценной жизни в соответствии с положениями </w:t>
      </w:r>
      <w:hyperlink r:id="rId27" w:history="1">
        <w:r w:rsidRPr="0031401B">
          <w:rPr>
            <w:rFonts w:ascii="Times New Roman" w:hAnsi="Times New Roman" w:cs="Times New Roman"/>
            <w:sz w:val="21"/>
            <w:u w:val="single"/>
            <w:lang w:eastAsia="ru-RU"/>
          </w:rPr>
          <w:t>Конвенции о правах инвалидов</w:t>
        </w:r>
      </w:hyperlink>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Активизация работы по устранению различных барьеров в рамках реализации </w:t>
      </w:r>
      <w:hyperlink r:id="rId28" w:history="1">
        <w:r w:rsidRPr="0031401B">
          <w:rPr>
            <w:rFonts w:ascii="Times New Roman" w:hAnsi="Times New Roman" w:cs="Times New Roman"/>
            <w:sz w:val="21"/>
            <w:u w:val="single"/>
            <w:lang w:eastAsia="ru-RU"/>
          </w:rPr>
          <w:t>государственной программы Российской Федерации "Доступная среда" на 2011-2015 годы</w:t>
        </w:r>
      </w:hyperlink>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единой системы служб ранней помощи для детей-инвалидов и детей с ограниченными возможностями здоровья, включающей медицинскую</w:t>
      </w:r>
      <w:proofErr w:type="gramEnd"/>
      <w:r w:rsidRPr="0031401B">
        <w:rPr>
          <w:rFonts w:ascii="Times New Roman" w:hAnsi="Times New Roman" w:cs="Times New Roman"/>
          <w:sz w:val="21"/>
          <w:szCs w:val="21"/>
          <w:lang w:eastAsia="ru-RU"/>
        </w:rPr>
        <w:t>, реабилитационную, коррекционно-педагогическую помощь ребенку, социально-психологическую и консультативную помощь родителям; обеспечение преемственности ранней помощи и помощи в дошкольном возрасте, развития инклюзивного дошкольного образования, организации комплексной подготовки ребенка-инвалида и ребенка с ограниченными возможностями здоровья к обучению в школе.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Обеспечение укомплектованности психолого-медико-педагогических комиссий современными квалифицированными кадрами в целях предотвращения </w:t>
      </w:r>
      <w:proofErr w:type="spellStart"/>
      <w:r w:rsidRPr="0031401B">
        <w:rPr>
          <w:rFonts w:ascii="Times New Roman" w:hAnsi="Times New Roman" w:cs="Times New Roman"/>
          <w:sz w:val="21"/>
          <w:szCs w:val="21"/>
          <w:lang w:eastAsia="ru-RU"/>
        </w:rPr>
        <w:t>гипердиагностики</w:t>
      </w:r>
      <w:proofErr w:type="spellEnd"/>
      <w:r w:rsidRPr="0031401B">
        <w:rPr>
          <w:rFonts w:ascii="Times New Roman" w:hAnsi="Times New Roman" w:cs="Times New Roman"/>
          <w:sz w:val="21"/>
          <w:szCs w:val="21"/>
          <w:lang w:eastAsia="ru-RU"/>
        </w:rPr>
        <w:t xml:space="preserve"> детей, переориентация работы комиссий на составление оптимального образовательного маршрута для детей-инвалидов и детей с ограниченными возможностями здоровья.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Законодательное закрепление обеспечения равного доступа детей-инвалидов и детей с ограниченными возможностями здоровья к качественному образованию всех уровней, гарантированной реализации их права на инклюзивное образование по месту жительства, а также соблюдения права родителей на выбор образовательного учреждения и формы обучения для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возможности трудоустройства (в том числе поддерживаемого) для детей-инвалидов и детей с ограниченными возможностями здоровья, получивших профессиональное образование.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Нормативно-правовое регулирование порядка финансирования расходов, необходимых для адресной поддержки инклюзивного обучения и социального обеспечения детей-инвалидов и детей с ограниченными возможностями здоровья.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эффективного механизма борьбы с дискриминацией в сфере образования для детей-инвалидов и детей с ограниченными возможностями здоровья в случае нарушения их права на инклюзивное образование.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Пересмотр критериев установления инвалидности для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Реформирование системы медико-социальной экспертизы, имея в виду комплектование ее квалифицированными кадрами, необходимыми для разработки полноценной индивидуальной </w:t>
      </w:r>
      <w:r w:rsidRPr="0031401B">
        <w:rPr>
          <w:rFonts w:ascii="Times New Roman" w:hAnsi="Times New Roman" w:cs="Times New Roman"/>
          <w:sz w:val="21"/>
          <w:szCs w:val="21"/>
          <w:lang w:eastAsia="ru-RU"/>
        </w:rPr>
        <w:lastRenderedPageBreak/>
        <w:t>программы реабилитации ребенка, создание механизма межведомственного взаимодействия бюро медико-социальной экспертизы и психолого-медико-педагогических комиссий.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современных методик комплексной реабилитации детей-инвалидов и детей с ограниченными возможностями здоровья, в том числе ранней помощи и помощи детям с тяжелыми и множественными нарушениями.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равного доступа детей-инвалидов и детей с ограниченными возможностями здоровья, имеющих родителей, а также детей-инвалидов и детей с ограниченными возможностями здоровья, проживающих в социальных учреждениях, к юридической и медицинской помощи и социальному обеспечению.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Проведение регулярного мониторинга потребностей семей, воспитывающих детей-инвалидов и детей с ограниченными возможностями здоровья, в предоставлении услуг в сфере социальной защиты, здравоохранения, образования, занятости; создание и ведение базы данных, касающихся детей-инвалидов и детей с ограниченными возможностями здоровья и их потребностей в указанных услугах.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и внедрение программы патронажного обслуживания (сопровождения) семей, воспитывающих детей-инвалидов и детей с ограниченными возможностями здоровья, со стороны служб участковых социальных работников, предоставления услуг так называемой передышки (временного размещения ребенка-инвалида в замещающую семью).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условий для социализации детей-инвалидов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 разработка и реализация программы отдыха и оздоровления детей-инвалидов и детей с ограниченными возможностями здоровья и их семей; создание системы творческой реабилитации, вовлечение детей-инвалидов и детей с ограниченными возможностями здоровья в занятия физкультурой и спортом.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мер, позволяющих приравнять деятельность по уходу за ребенком-инвалидом одного из родителей (единственного родителя) к трудовой деятельности.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создания рабочих мест для родителей детей-инвалидов и детей с ограниченными возможностями здоровья, в том числе с использованием дистанционных технологий.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Организация системы подготовки и переподготовки специалистов для работы с детьми-инвалидами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научно-практического потенциала.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Расширение профилактики вертикальной передачи ВИЧ-инфекции и СПИДа, включая обязательное дородовое обследование беременных женщин независимо от наличия у них регистрации по месту жительства и гражданства, бесплатное обеспечение кормящих ВИЧ-инфицированных матерей молочными смесями для кормления ребенка, с привлечением средств, предусмотренных для реализации приоритетного национального проекта "Здоровье".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Законодательное закрепление сокращения до трех - шести месяцев срока установления ВИЧ-статуса ребенка, рожденного </w:t>
      </w:r>
      <w:proofErr w:type="gramStart"/>
      <w:r w:rsidRPr="0031401B">
        <w:rPr>
          <w:rFonts w:ascii="Times New Roman" w:hAnsi="Times New Roman" w:cs="Times New Roman"/>
          <w:sz w:val="21"/>
          <w:szCs w:val="21"/>
          <w:lang w:eastAsia="ru-RU"/>
        </w:rPr>
        <w:t>ВИЧ-положительными</w:t>
      </w:r>
      <w:proofErr w:type="gramEnd"/>
      <w:r w:rsidRPr="0031401B">
        <w:rPr>
          <w:rFonts w:ascii="Times New Roman" w:hAnsi="Times New Roman" w:cs="Times New Roman"/>
          <w:sz w:val="21"/>
          <w:szCs w:val="21"/>
          <w:lang w:eastAsia="ru-RU"/>
        </w:rPr>
        <w:t xml:space="preserve"> и больными СПИДом матерями.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Включение показателей профилактики вертикальной передачи ВИЧ-инфекции в статистическую отчетность службы охраны материнства и детства в качестве целевого индикатора эффективности ее деятельности.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государственной стратегии противодействия распространению ВИЧ-инфекции в Российской Федерации.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Проведение просветительской деятельности среди населения, способствующей пониманию необходимости поддержки детей-сирот, детей-инвалидов и детей с ограниченными возможностями здоровья, формированию отношения к ним как к равным членам общества, пропаганде социальной значимости ответственного </w:t>
      </w:r>
      <w:proofErr w:type="spellStart"/>
      <w:r w:rsidRPr="0031401B">
        <w:rPr>
          <w:rFonts w:ascii="Times New Roman" w:hAnsi="Times New Roman" w:cs="Times New Roman"/>
          <w:sz w:val="21"/>
          <w:szCs w:val="21"/>
          <w:lang w:eastAsia="ru-RU"/>
        </w:rPr>
        <w:t>родительства</w:t>
      </w:r>
      <w:proofErr w:type="spellEnd"/>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5. Ожидаемые результаты</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Увеличение доли детей-сирот и детей, оставшихся без попечения родителей, воспитывающихся в семьях граждан Российской Федерации, до 90 процентов.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Увеличение числа субъектов Российской Федерации, свободных от институциональных форм воспитания детей-сирот (детских домов и школ-интернатов).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Сокращение случаев отмены решений о передаче детей-сирот и детей, оставшихся без попечения родителей, на воспитание в семьи граждан Российской Федерации.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Постепенное сокращение числа детей, переданных на международное усыновление, за счет </w:t>
      </w:r>
      <w:proofErr w:type="gramStart"/>
      <w:r w:rsidRPr="0031401B">
        <w:rPr>
          <w:rFonts w:ascii="Times New Roman" w:hAnsi="Times New Roman" w:cs="Times New Roman"/>
          <w:sz w:val="21"/>
          <w:szCs w:val="21"/>
          <w:lang w:eastAsia="ru-RU"/>
        </w:rPr>
        <w:t>развития системы стимулирования граждан Российской Федерации</w:t>
      </w:r>
      <w:proofErr w:type="gramEnd"/>
      <w:r w:rsidRPr="0031401B">
        <w:rPr>
          <w:rFonts w:ascii="Times New Roman" w:hAnsi="Times New Roman" w:cs="Times New Roman"/>
          <w:sz w:val="21"/>
          <w:szCs w:val="21"/>
          <w:lang w:eastAsia="ru-RU"/>
        </w:rPr>
        <w:t xml:space="preserve"> к усыновлению, различных форм опеки и попечительства, предоставления социальных услуг семьям граждан Российской Федерации, принявшим ребенка на воспитание.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в учреждениях для детей-сирот и детей, оставшихся без попечения родителей, условий для полноценного их развития и образования.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Сокращение времени нахождения ребенка в условиях институционализации (в медицинских и образовательных учреждениях); введение запрета на помещение детей в возрасте до трех лет в дома-интернаты.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Увеличение числа выпускников учреждений для детей-сирот и детей, оставшихся без попечения родителей, обеспеченных жильем, трудоустроенных по востребованным на рынке труда специальностям.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реабилитационно-образовательной инфраструктуры, обеспечивающей максимально полную реабилитацию и образование большинства детей-инвалидов и детей с ограниченными возможностями здоровья.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эффективных программно-целевых механизмов, обеспечивающих профилактику инвалидности в раннем и дошкольном возрасте, поддержку профессионального образования, трудоустройства и дальнейшего сопровождения жизнеустройства детей-инвалидов и детей с ограниченными возможностями здоровья по достижении ими совершеннолетия, а также рост числа детей-инвалидов и детей с ограниченными возможностями здоровья в возрасте до трех лет, получивших реабилитационные услуги.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Снижение числа детей-инвалидов и детей с ограниченными возможностями здоровья, оставшихся по объективным причинам вне системы образования, до 20 процентов.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Распространение среди населения доброжелательного, сочувственного отношения к детям-сиротам и детям, оставшимся без попечения родителей, детям-инвалидам и детям с ограниченными возможностями здоровья (по данным социологических опросов).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Искоренение вертикальной передачи ВИЧ-инфекции, появление поколений, родившихся без ВИЧ-инфекции.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sz w:val="38"/>
          <w:szCs w:val="38"/>
          <w:lang w:eastAsia="ru-RU"/>
        </w:rPr>
      </w:pPr>
      <w:r w:rsidRPr="0031401B">
        <w:rPr>
          <w:sz w:val="38"/>
          <w:szCs w:val="38"/>
          <w:lang w:eastAsia="ru-RU"/>
        </w:rPr>
        <w:t>VI. Создание системы защиты и обеспечения прав и интересов детей и дружественного к ребенку правосудия</w:t>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1. Краткий анализ ситуации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lastRenderedPageBreak/>
        <w:br/>
      </w:r>
      <w:proofErr w:type="gramStart"/>
      <w:r w:rsidRPr="0031401B">
        <w:rPr>
          <w:rFonts w:ascii="Times New Roman" w:hAnsi="Times New Roman" w:cs="Times New Roman"/>
          <w:sz w:val="21"/>
          <w:szCs w:val="21"/>
          <w:lang w:eastAsia="ru-RU"/>
        </w:rPr>
        <w:t>В настоящее время в Российской Федерации отсутствует эффективная система защиты детства, не разработаны стандарты обеспечения и защиты прав ребенка, механизм планомерного выполнения на межведомственном уровне положений </w:t>
      </w:r>
      <w:hyperlink r:id="rId29" w:history="1">
        <w:r w:rsidRPr="0031401B">
          <w:rPr>
            <w:rFonts w:ascii="Times New Roman" w:hAnsi="Times New Roman" w:cs="Times New Roman"/>
            <w:sz w:val="21"/>
            <w:u w:val="single"/>
            <w:lang w:eastAsia="ru-RU"/>
          </w:rPr>
          <w:t>Конвенции о правах ребенка</w:t>
        </w:r>
      </w:hyperlink>
      <w:r w:rsidRPr="0031401B">
        <w:rPr>
          <w:rFonts w:ascii="Times New Roman" w:hAnsi="Times New Roman" w:cs="Times New Roman"/>
          <w:sz w:val="21"/>
          <w:szCs w:val="21"/>
          <w:lang w:eastAsia="ru-RU"/>
        </w:rPr>
        <w:t> и заключительных замечаний Комитета ООН по правам ребенка, не определен координирующий федеральный орган исполнительной власти по выработке и реализации государственной политики в отношении детей.</w:t>
      </w:r>
      <w:proofErr w:type="gramEnd"/>
      <w:r w:rsidRPr="0031401B">
        <w:rPr>
          <w:rFonts w:ascii="Times New Roman" w:hAnsi="Times New Roman" w:cs="Times New Roman"/>
          <w:sz w:val="21"/>
          <w:szCs w:val="21"/>
          <w:lang w:eastAsia="ru-RU"/>
        </w:rPr>
        <w:t xml:space="preserve"> Не отвечает требованиям времени деятельность органов опеки и попечительства по защите прав и интересов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Ежегодно десятки тысяч российских детей вовлекаются в сферу гражданского, административного и уголовного судопроизводства.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 что будет способствовать созданию дружественного к ребенку правосудия.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Одной из самых опасных проблем является насилие над детьми. Значительная часть преступлений против жизни, здоровья и половой неприкосновенности детей совершается в семье, а также лицами, обязанными по закону заботиться о ребенке. Ситуация, сложившаяся в сфере профилактики преступлений против детей, защиты их прав, является неудовлетворительной и требует принятия неотложных мер.</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Координация деятельности органов и учреждений, призванных осуществлять профилактику безнадзорности и правонарушений несовершеннолетних и защиту их прав, возложена на комиссии по делам несовершеннолетних. Однако правовая основа работы этих комиссий не соответствует стоящим перед ними целям и задачам.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2. Основные задачи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Развитие законодательных основ системы защиты детства, введение в действие существующих международных стандартов обеспечения и защиты прав и интересов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Реформирование деятельности органов опеки и попечительства.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эффективной системы профилактики правонарушений, совершаемых в отношении детей, и правонарушений самих детей, системы правосудия и системы исполнения наказаний, дружественных к ребенку.</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Реформирование комиссий по делам несовершеннолетних и защите их прав.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Принятие на законодательном уровне мер по защите детей от информации, угрожающей их благополучию, безопасности и развитию.</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системы предотвращения насилия в отношении несовершеннолетних, а также организация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расследовании преступных посягательств в отношении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3. Меры, направленные на реформирование законодательства Российской Федерации в части, касающейся защиты прав и интересов детей</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Ратификация </w:t>
      </w:r>
      <w:hyperlink r:id="rId30" w:history="1">
        <w:r w:rsidRPr="0031401B">
          <w:rPr>
            <w:rFonts w:ascii="Times New Roman" w:hAnsi="Times New Roman" w:cs="Times New Roman"/>
            <w:sz w:val="21"/>
            <w:u w:val="single"/>
            <w:lang w:eastAsia="ru-RU"/>
          </w:rPr>
          <w:t>Европейской конвенции об осуществлении прав детей</w:t>
        </w:r>
      </w:hyperlink>
      <w:r w:rsidRPr="0031401B">
        <w:rPr>
          <w:rFonts w:ascii="Times New Roman" w:hAnsi="Times New Roman" w:cs="Times New Roman"/>
          <w:sz w:val="21"/>
          <w:szCs w:val="21"/>
          <w:lang w:eastAsia="ru-RU"/>
        </w:rPr>
        <w:t>, подписанной Российской Федерацией в 2001 году, конвенций Совета Европы о защите детей от эксплуатации и надругательств сексуального характера, о противодействии торговле людьми, о предотвращении и борьбе с насилием в отношении женщин и насилием в семье.</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t>Приведение законодательства Российской Федерации в части, касающейся защиты прав и интересов детей, в соответствие с общепризнанными принципами и нормами международного права, международными договорами с участием Российской Федерации и международными стандартами в области прав ребенка, а также с рекомендациями Совета Европы по правосудию в отношении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Внесение изменений в законодательство Российской Федерации в части, касающейся установления мер повышенной защиты прав детей, пострадавших от преступных посягательств, обеспечения конфиденциальности информации об участии в уголовном деле несовершеннолетнего, а также введения ответственности за распространение сведений о таком несовершеннолетнем, в том числе через сеть "Интернет" и средства массовой информации.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Подготовка концепции кодификации законодательства Российской Федерации в части, касающейся осуществления правосудия в отношении несовершеннолетних, и разработка соответствующих федеральных законов.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Разработка программы восстановительного правосудия в отношении детей, совершивших общественно опасные деяния, но не достигших возраста, с которого наступает уголовная ответственность, предусматривающей комплекс воспитательных мер и мер социально-психологического и педагогического сопровождения, а также обеспечение взаимодействия судов и правоохранительных органов со специалистами по ювенальным технологиям - медиаторами, психологами, социальными педагогами и социальными работниками при ее реализации.</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Определение координирующего федерального органа исполнительной власти по выработке и реализации государственной политики в отношении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государственно-общественного механизма реализации </w:t>
      </w:r>
      <w:hyperlink r:id="rId31" w:history="1">
        <w:r w:rsidRPr="0031401B">
          <w:rPr>
            <w:rFonts w:ascii="Times New Roman" w:hAnsi="Times New Roman" w:cs="Times New Roman"/>
            <w:sz w:val="21"/>
            <w:u w:val="single"/>
            <w:lang w:eastAsia="ru-RU"/>
          </w:rPr>
          <w:t>Конвенции о правах ребенка</w:t>
        </w:r>
      </w:hyperlink>
      <w:r w:rsidRPr="0031401B">
        <w:rPr>
          <w:rFonts w:ascii="Times New Roman" w:hAnsi="Times New Roman" w:cs="Times New Roman"/>
          <w:sz w:val="21"/>
          <w:szCs w:val="21"/>
          <w:lang w:eastAsia="ru-RU"/>
        </w:rPr>
        <w:t>, а также заключительных замечаний Комитета ООН по правам ребенка, сделанных по результатам рассмотрения периодических докладов Российской Федерации.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Усиление института уполномоченных по правам ребенка на федеральном и региональном уровнях путем принятия соответствующих законодательных актов, определяющих их компетенцию и права, включая право на обращение в суд, порядок представления докладов.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Совершенствование работы органов опеки и попечительства, повышение ответственности специалистов этих органов, усиление профилактических мер по защите прав и интересов детей, находящихся в социально опасном положении, обеспечение раннего выявления семей, находящихся в кризисной ситуации, в целях защиты прав детей, проживающих в таких семьях, и сохранения для ребенка его родной семьи.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4. Меры, направленные на создание дружественного к ребенку правосудия</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Под дружественным к ребенку правосудием подразумевается система гражданского, административного и уголовного судопроизводства, гарантирующая уважение прав ребенка и их эффективное обеспечение с учетом принципов, закрепленных в рекомендациях Совета Европы по правосудию в отношении детей, а также с учетом возраста, степени зрелости ребенка и понимания им обстоятельств дела.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Основные принципы и элементы дружественного к ребенку правосудия: общедоступность; соответствие возрасту и развитию ребенка; незамедлительное принятие решений; направленность на обеспечение потребностей, прав и интересов ребенка; уважение личности и достоинства ребенка, его частной и семейной жизни; признание ключевой роли семьи для выживания, защиты прав и развития ребенка;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ребенку; приоритет восстановительного подхода и мер воспитательного воздействия; специальная подготовка судей по делам несовершеннолетних; наличие системы специализированных вспомогательных служб (в том числе служб примирения), а также процедур и норм общественного </w:t>
      </w:r>
      <w:proofErr w:type="gramStart"/>
      <w:r w:rsidRPr="0031401B">
        <w:rPr>
          <w:rFonts w:ascii="Times New Roman" w:hAnsi="Times New Roman" w:cs="Times New Roman"/>
          <w:sz w:val="21"/>
          <w:szCs w:val="21"/>
          <w:lang w:eastAsia="ru-RU"/>
        </w:rPr>
        <w:t>контроля за</w:t>
      </w:r>
      <w:proofErr w:type="gramEnd"/>
      <w:r w:rsidRPr="0031401B">
        <w:rPr>
          <w:rFonts w:ascii="Times New Roman" w:hAnsi="Times New Roman" w:cs="Times New Roman"/>
          <w:sz w:val="21"/>
          <w:szCs w:val="21"/>
          <w:lang w:eastAsia="ru-RU"/>
        </w:rPr>
        <w:t xml:space="preserve"> соблюдением прав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br/>
        <w:t>В целях развития дружественного к ребенку правосудия предусматривается: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законодательное установление поэтапного введения дружественного к ребенку правосудия, определение его форм, принципов и механизмов осуществления;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принятие мер по обеспечению доступа детей к международному правосудию для защиты их прав и интересов;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выполнения Минимальных стандартных правил ООН, касающихся отправления правосудия в отношении несовершеннолетних (Пекинские правила 1985 года), Руководящих принципов ООН для предупреждения преступности среди несовершеннолетних (Эр-</w:t>
      </w:r>
      <w:proofErr w:type="spellStart"/>
      <w:r w:rsidRPr="0031401B">
        <w:rPr>
          <w:rFonts w:ascii="Times New Roman" w:hAnsi="Times New Roman" w:cs="Times New Roman"/>
          <w:sz w:val="21"/>
          <w:szCs w:val="21"/>
          <w:lang w:eastAsia="ru-RU"/>
        </w:rPr>
        <w:t>Риядские</w:t>
      </w:r>
      <w:proofErr w:type="spellEnd"/>
      <w:r w:rsidRPr="0031401B">
        <w:rPr>
          <w:rFonts w:ascii="Times New Roman" w:hAnsi="Times New Roman" w:cs="Times New Roman"/>
          <w:sz w:val="21"/>
          <w:szCs w:val="21"/>
          <w:lang w:eastAsia="ru-RU"/>
        </w:rPr>
        <w:t xml:space="preserve"> руководящие принципы 1990 года), рекомендаций Комитета министров Совета Европы о европейских правилах для несовершеннолетних правонарушителей, подвергаемых наказанию и мерам воздействия;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проведение научных, социологических исследований в целях выработки эффективной политики в отношении детей, совершивших правонарушения, планирования ее реализации и оценки достигнутых результатов;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проведение научных исследований в области психологии </w:t>
      </w:r>
      <w:proofErr w:type="spellStart"/>
      <w:r w:rsidRPr="0031401B">
        <w:rPr>
          <w:rFonts w:ascii="Times New Roman" w:hAnsi="Times New Roman" w:cs="Times New Roman"/>
          <w:sz w:val="21"/>
          <w:szCs w:val="21"/>
          <w:lang w:eastAsia="ru-RU"/>
        </w:rPr>
        <w:t>девиантного</w:t>
      </w:r>
      <w:proofErr w:type="spellEnd"/>
      <w:r w:rsidRPr="0031401B">
        <w:rPr>
          <w:rFonts w:ascii="Times New Roman" w:hAnsi="Times New Roman" w:cs="Times New Roman"/>
          <w:sz w:val="21"/>
          <w:szCs w:val="21"/>
          <w:lang w:eastAsia="ru-RU"/>
        </w:rPr>
        <w:t xml:space="preserve"> поведения и разработка методов воздействия, не связанных с применением наказания;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сети психолого-педагогических учреждений для работы с детьми, находящимися в конфликте с законом, и их социальным окружением;</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развитие сети служб примирения в целях реализации восстановительного правосудия;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В целях законодательного обеспечения деятельности комиссий по делам несовершеннолетних и защите их прав предусматривается: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проекта федерального закона о комиссиях по делам несовершеннолетних и защите их прав, определяющего место и роль комиссий в системе органов профилактики, механизмы реализации правозащитной, координирующей и профилактической функций комиссий в целях обеспечения прав детей, защиты от насилия и всех форм посягательств на их жизнь и</w:t>
      </w:r>
      <w:proofErr w:type="gramEnd"/>
      <w:r w:rsidRPr="0031401B">
        <w:rPr>
          <w:rFonts w:ascii="Times New Roman" w:hAnsi="Times New Roman" w:cs="Times New Roman"/>
          <w:sz w:val="21"/>
          <w:szCs w:val="21"/>
          <w:lang w:eastAsia="ru-RU"/>
        </w:rPr>
        <w:t xml:space="preserve"> здоровье, применения мер социализации и реабилитации, а также наделяющего комиссии правом ведения персонифицированного банка данных безнадзорных несовершеннолетних, детей и семей, находящихся в социально опасном положении. При этом комиссии освобождаются от функций органа внесудебной юрисдикции;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включение в систему органов профилактики правонарушений несовершеннолетних судов, подразделений Следственного комитета Российской Федерации, учреждений и органов уголовно-исполнительной системы, уполномоченных по правам ребенка и неправительственных организаций;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технологий восстановительного подхода, реализация примирительных программ и применение механизмов возмещения ребенком-правонарушителем ущерба потерпевшему, а также проведение социальной, психологической и иной реабилитационной работы с жертвами преступлений, оказание воспитательного воздействия на несовершеннолетних правонарушителей.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 xml:space="preserve">5. Меры, направленные на улучшение положения детей в период нахождения в учреждениях уголовно-исполнительной системы и в </w:t>
      </w:r>
      <w:proofErr w:type="spellStart"/>
      <w:r w:rsidRPr="0031401B">
        <w:rPr>
          <w:rFonts w:ascii="Times New Roman" w:hAnsi="Times New Roman" w:cs="Times New Roman"/>
          <w:sz w:val="31"/>
          <w:szCs w:val="31"/>
          <w:lang w:eastAsia="ru-RU"/>
        </w:rPr>
        <w:t>постпенитенциарный</w:t>
      </w:r>
      <w:proofErr w:type="spellEnd"/>
      <w:r w:rsidRPr="0031401B">
        <w:rPr>
          <w:rFonts w:ascii="Times New Roman" w:hAnsi="Times New Roman" w:cs="Times New Roman"/>
          <w:sz w:val="31"/>
          <w:szCs w:val="31"/>
          <w:lang w:eastAsia="ru-RU"/>
        </w:rPr>
        <w:t xml:space="preserve"> период</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Создание в Российской Федерации системы пробации, позволяющей обеспечить высокую эффективность работы с детьми, находящимися в конфликте с законом.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br/>
        <w:t xml:space="preserve">Организация работы по восстановлению отношений детей, находящихся в местах лишения свободы, с их семьями и ближайшим социальным окружением и оказание помощи таким детям в адаптации и </w:t>
      </w:r>
      <w:proofErr w:type="spellStart"/>
      <w:r w:rsidRPr="0031401B">
        <w:rPr>
          <w:rFonts w:ascii="Times New Roman" w:hAnsi="Times New Roman" w:cs="Times New Roman"/>
          <w:sz w:val="21"/>
          <w:szCs w:val="21"/>
          <w:lang w:eastAsia="ru-RU"/>
        </w:rPr>
        <w:t>ресоциализации</w:t>
      </w:r>
      <w:proofErr w:type="spellEnd"/>
      <w:r w:rsidRPr="0031401B">
        <w:rPr>
          <w:rFonts w:ascii="Times New Roman" w:hAnsi="Times New Roman" w:cs="Times New Roman"/>
          <w:sz w:val="21"/>
          <w:szCs w:val="21"/>
          <w:lang w:eastAsia="ru-RU"/>
        </w:rPr>
        <w:t xml:space="preserve"> по окончании отбывания наказания.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и внедрение инновационных программ профессионального обучения детей, лишенных свободы, для приобретения ими современных профессий, востребованных на рынке труда.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Создание системы общественного </w:t>
      </w:r>
      <w:proofErr w:type="gramStart"/>
      <w:r w:rsidRPr="0031401B">
        <w:rPr>
          <w:rFonts w:ascii="Times New Roman" w:hAnsi="Times New Roman" w:cs="Times New Roman"/>
          <w:sz w:val="21"/>
          <w:szCs w:val="21"/>
          <w:lang w:eastAsia="ru-RU"/>
        </w:rPr>
        <w:t>контроля за</w:t>
      </w:r>
      <w:proofErr w:type="gramEnd"/>
      <w:r w:rsidRPr="0031401B">
        <w:rPr>
          <w:rFonts w:ascii="Times New Roman" w:hAnsi="Times New Roman" w:cs="Times New Roman"/>
          <w:sz w:val="21"/>
          <w:szCs w:val="21"/>
          <w:lang w:eastAsia="ru-RU"/>
        </w:rPr>
        <w:t xml:space="preserve"> соблюдением прав детей, находящихся в трудной жизненной ситуации, в социально опасном положении или в конфликте с законом.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Разработка программы </w:t>
      </w:r>
      <w:proofErr w:type="spellStart"/>
      <w:r w:rsidRPr="0031401B">
        <w:rPr>
          <w:rFonts w:ascii="Times New Roman" w:hAnsi="Times New Roman" w:cs="Times New Roman"/>
          <w:sz w:val="21"/>
          <w:szCs w:val="21"/>
          <w:lang w:eastAsia="ru-RU"/>
        </w:rPr>
        <w:t>ресоциализации</w:t>
      </w:r>
      <w:proofErr w:type="spellEnd"/>
      <w:r w:rsidRPr="0031401B">
        <w:rPr>
          <w:rFonts w:ascii="Times New Roman" w:hAnsi="Times New Roman" w:cs="Times New Roman"/>
          <w:sz w:val="21"/>
          <w:szCs w:val="21"/>
          <w:lang w:eastAsia="ru-RU"/>
        </w:rPr>
        <w:t xml:space="preserve"> отбывших наказание несовершеннолетних и формирование государственного заказа по адресному оказанию данной услуги.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Распространение на лиц, осужденных к лишению свободы в несовершеннолетнем возрасте и освободившихся в возрасте от 18 до 23 лет, права на получение социальной поддержки, сопровождение и </w:t>
      </w:r>
      <w:proofErr w:type="spellStart"/>
      <w:r w:rsidRPr="0031401B">
        <w:rPr>
          <w:rFonts w:ascii="Times New Roman" w:hAnsi="Times New Roman" w:cs="Times New Roman"/>
          <w:sz w:val="21"/>
          <w:szCs w:val="21"/>
          <w:lang w:eastAsia="ru-RU"/>
        </w:rPr>
        <w:t>постпенитенциарную</w:t>
      </w:r>
      <w:proofErr w:type="spellEnd"/>
      <w:r w:rsidRPr="0031401B">
        <w:rPr>
          <w:rFonts w:ascii="Times New Roman" w:hAnsi="Times New Roman" w:cs="Times New Roman"/>
          <w:sz w:val="21"/>
          <w:szCs w:val="21"/>
          <w:lang w:eastAsia="ru-RU"/>
        </w:rPr>
        <w:t xml:space="preserve"> реабилитацию со стороны служб, осуществляющих эту работу в отношении несовершеннолетних.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Отнесение несовершеннолетних, находящихся в следственных изоляторах и воспитательных колониях, к категории лиц,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6. Меры, направленные на предотвращение насилия в отношении несовершеннолетних и реабилитацию детей - жертв насилия</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Разработка комплексной национальной программы по предотвращению насилия в отношении детей и реабилитации детей - жертв насилия.</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Создание некоммерческого партнерства "Российский национальный мониторинговый центр помощи пропавшим и пострадавшим детям" в целях объединения усилий государства и гражданского общества в работе по поиску пропавших детей, профилактике и пресечению преступлений насильственного и сексуального характера, в том числе совершенных с использованием информационно-телекоммуникационных сетей, а также повышения эффективности деятельности следственных органов при расследовании преступных посягательств в отношении детей.</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выполнения Руководящих принципов ООН, касающихся правосудия в вопросах, связанных с участием детей - жертв и свидетелей преступлений, 2005 года.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сети организаций, осуществляющих психологическую и социальную реабилитацию детей - жертв насилия, а также оказывающих помощь следственным органам при расследовании преступных посягательств в отношении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7. Ожидаемые результаты</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Создание эффективной многоуровневой системы защиты детства, основанной на международных стандартах.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государственно-общественного механизма реализации </w:t>
      </w:r>
      <w:hyperlink r:id="rId32" w:history="1">
        <w:r w:rsidRPr="0031401B">
          <w:rPr>
            <w:rFonts w:ascii="Times New Roman" w:hAnsi="Times New Roman" w:cs="Times New Roman"/>
            <w:sz w:val="21"/>
            <w:u w:val="single"/>
            <w:lang w:eastAsia="ru-RU"/>
          </w:rPr>
          <w:t>Конвенции о правах ребенка</w:t>
        </w:r>
      </w:hyperlink>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Повышение уровня защищенности ребенка от насилия и любых форм эксплуатации, обеспечение гарантий получения детьми - жертвами насилия социально-психологической помощи.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Снижение количества правонарушений, совершаемых детьми и в отношении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t>Расширение практики применения технологий восстановительного подхода в сфере правосудия, а также в иных сферах, затрагивающих права и законные интересы ребенка.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Повышение качества реабилитационной и социализирующей деятельности в отношении детей, лишенных свободы, сокращение сроков нахождения детей в местах лишения свободы, расширение оснований применения мер ответственности, не связанных с лишением свободы.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Расширение спектра мер воспитательного характера.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sz w:val="38"/>
          <w:szCs w:val="38"/>
          <w:lang w:eastAsia="ru-RU"/>
        </w:rPr>
      </w:pPr>
      <w:r w:rsidRPr="0031401B">
        <w:rPr>
          <w:sz w:val="38"/>
          <w:szCs w:val="38"/>
          <w:lang w:eastAsia="ru-RU"/>
        </w:rPr>
        <w:t>VII. Дети - участники реализации Национальной стратегии</w:t>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1. Краткий анализ ситуации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Право ребенка на участие в принятии решений, затрагивающих его интересы, закреплено в </w:t>
      </w:r>
      <w:hyperlink r:id="rId33" w:history="1">
        <w:r w:rsidRPr="0031401B">
          <w:rPr>
            <w:rFonts w:ascii="Times New Roman" w:hAnsi="Times New Roman" w:cs="Times New Roman"/>
            <w:sz w:val="21"/>
            <w:u w:val="single"/>
            <w:lang w:eastAsia="ru-RU"/>
          </w:rPr>
          <w:t>Конвенции о правах ребенка</w:t>
        </w:r>
      </w:hyperlink>
      <w:r w:rsidRPr="0031401B">
        <w:rPr>
          <w:rFonts w:ascii="Times New Roman" w:hAnsi="Times New Roman" w:cs="Times New Roman"/>
          <w:sz w:val="21"/>
          <w:szCs w:val="21"/>
          <w:lang w:eastAsia="ru-RU"/>
        </w:rPr>
        <w:t>. Содействие участию детей в принятии таких решений на местном, национальном и международном уровнях является одной из целей Стратегии Совета Европы по защите прав ребенка на 2012-2015 годы.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 Российской Федерации создана правовая основа для участия детей в принятии решений, затрагивающих их интересы, действуют детские и молодежные общественные объединения, молодежные советы, палаты, парламенты. В большинстве школ образованы и активно работают органы школьного самоуправления. Многие субъекты Российской Федерации включились в реализацию глобальной инициативы Детского фонда ООН (ЮНИСЕФ) "Города, доброжелательные к детям", одна из целей которой состоит в расширении участия детей в защите своих прав и принятии решений, затрагивающих их интересы.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Международное законодательство по вопросам участия детей в принятии решений, затрагивающих их интересы, активно развивается. Совет Европы 25 января 1996 года принял </w:t>
      </w:r>
      <w:hyperlink r:id="rId34" w:history="1">
        <w:r w:rsidRPr="0031401B">
          <w:rPr>
            <w:rFonts w:ascii="Times New Roman" w:hAnsi="Times New Roman" w:cs="Times New Roman"/>
            <w:sz w:val="21"/>
            <w:u w:val="single"/>
            <w:lang w:eastAsia="ru-RU"/>
          </w:rPr>
          <w:t>Европейскую конвенцию об осуществлении прав детей</w:t>
        </w:r>
      </w:hyperlink>
      <w:r w:rsidRPr="0031401B">
        <w:rPr>
          <w:rFonts w:ascii="Times New Roman" w:hAnsi="Times New Roman" w:cs="Times New Roman"/>
          <w:sz w:val="21"/>
          <w:szCs w:val="21"/>
          <w:lang w:eastAsia="ru-RU"/>
        </w:rPr>
        <w:t>, предусматривающую расширение возможностей участия детей в судебном или административном разбирательстве. Однако в России право детей на такое участие реализуется слабо в связи с недостаточным развитием необходимой законодательной и нормативно-правовой базы.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Процесс расширения участия детей в принятии решений, затрагивающих их интересы, сопровождается следующими рисками: усиление формализма, недооценка возможностей и заниженные ожидания результатов участия детей в принятии решений; </w:t>
      </w:r>
      <w:proofErr w:type="gramStart"/>
      <w:r w:rsidRPr="0031401B">
        <w:rPr>
          <w:rFonts w:ascii="Times New Roman" w:hAnsi="Times New Roman" w:cs="Times New Roman"/>
          <w:sz w:val="21"/>
          <w:szCs w:val="21"/>
          <w:lang w:eastAsia="ru-RU"/>
        </w:rPr>
        <w:t xml:space="preserve">дискриминация определенных групп детей (девочек, детей младшего и среднего возраста, детей с ограниченными возможностями здоровья и детей из малообеспеченных семей, детей из семей мигрантов, детей, воспитывающихся в учреждениях для детей-сирот и детей, оставшихся без попечения родителей); усиление </w:t>
      </w:r>
      <w:proofErr w:type="spellStart"/>
      <w:r w:rsidRPr="0031401B">
        <w:rPr>
          <w:rFonts w:ascii="Times New Roman" w:hAnsi="Times New Roman" w:cs="Times New Roman"/>
          <w:sz w:val="21"/>
          <w:szCs w:val="21"/>
          <w:lang w:eastAsia="ru-RU"/>
        </w:rPr>
        <w:t>элитизма</w:t>
      </w:r>
      <w:proofErr w:type="spellEnd"/>
      <w:r w:rsidRPr="0031401B">
        <w:rPr>
          <w:rFonts w:ascii="Times New Roman" w:hAnsi="Times New Roman" w:cs="Times New Roman"/>
          <w:sz w:val="21"/>
          <w:szCs w:val="21"/>
          <w:lang w:eastAsia="ru-RU"/>
        </w:rPr>
        <w:t xml:space="preserve"> (создание элитных групп "детей-профессионалов"); массовая пассивность, разочарованность детей; нарушение принципа приоритета развития ребенка и принципа добровольности его участия в принятии решений;</w:t>
      </w:r>
      <w:proofErr w:type="gramEnd"/>
      <w:r w:rsidRPr="0031401B">
        <w:rPr>
          <w:rFonts w:ascii="Times New Roman" w:hAnsi="Times New Roman" w:cs="Times New Roman"/>
          <w:sz w:val="21"/>
          <w:szCs w:val="21"/>
          <w:lang w:eastAsia="ru-RU"/>
        </w:rPr>
        <w:t xml:space="preserve"> нарушение конфиденциальности в отношении ребенка и стремление взрослых манипулировать его мнением.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2. Основные задачи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Развитие на основе принципов и норм международного права законодательной базы в области регулирования участия детей в принятии решений, затрагивающих их интересы во всех сферах жизнедеятельности.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правового обучения и воспитания детей, а также специалистов, работающих с детьми.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Привлечение детей к участию в общественной жизни.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Воспитание у детей гражданственности, расширение их знаний в области прав человека.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Освещение в средствах массовой информации темы участия детей в общественной жизни.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lastRenderedPageBreak/>
        <w:br/>
        <w:t>Разработка и внедрение в практику стандартов и методик участия детей в принятии решений, затрагивающих их интересы.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системы мониторинга и оценки участия детей в принятии решений, затрагивающих их интересы.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Обеспечение основных принципов участия детей в принятии решений, затрагивающих их интересы, таких как: добровольность; включенность всех групп детей; приоритет развития ребенка; повсеместное присутствие (участие ребенка в принятии всех касающихся его решений с учетом степени его зрелости, возрастных и психологических возможностей); доверие (предоставление детям большей свободы действий, увеличение зоны их ответственности); открытость, честность взрослых в общении с детьми; недопущение использования детей различными политическими силами в качестве инструмента достижения собственных целей.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3. Первоочередные меры</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r>
      <w:proofErr w:type="gramStart"/>
      <w:r w:rsidRPr="0031401B">
        <w:rPr>
          <w:rFonts w:ascii="Times New Roman" w:hAnsi="Times New Roman" w:cs="Times New Roman"/>
          <w:sz w:val="21"/>
          <w:szCs w:val="21"/>
          <w:lang w:eastAsia="ru-RU"/>
        </w:rPr>
        <w:t>Ратификация </w:t>
      </w:r>
      <w:hyperlink r:id="rId35" w:history="1">
        <w:r w:rsidRPr="0031401B">
          <w:rPr>
            <w:rFonts w:ascii="Times New Roman" w:hAnsi="Times New Roman" w:cs="Times New Roman"/>
            <w:sz w:val="21"/>
            <w:u w:val="single"/>
            <w:lang w:eastAsia="ru-RU"/>
          </w:rPr>
          <w:t>Европейской конвенции об осуществлении прав детей</w:t>
        </w:r>
      </w:hyperlink>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Внесение изменений в </w:t>
      </w:r>
      <w:hyperlink r:id="rId36" w:history="1">
        <w:r w:rsidRPr="0031401B">
          <w:rPr>
            <w:rFonts w:ascii="Times New Roman" w:hAnsi="Times New Roman" w:cs="Times New Roman"/>
            <w:sz w:val="21"/>
            <w:u w:val="single"/>
            <w:lang w:eastAsia="ru-RU"/>
          </w:rPr>
          <w:t>Федеральный закон от 28 июня 1995 года N 98-ФЗ "О государственной поддержке молодежных и детских общественных объединений"</w:t>
        </w:r>
      </w:hyperlink>
      <w:r w:rsidRPr="0031401B">
        <w:rPr>
          <w:rFonts w:ascii="Times New Roman" w:hAnsi="Times New Roman" w:cs="Times New Roman"/>
          <w:sz w:val="21"/>
          <w:szCs w:val="21"/>
          <w:lang w:eastAsia="ru-RU"/>
        </w:rPr>
        <w:t>.</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и внедрение усовершенствованных образовательных программ, обеспечивающих получение детьми знаний в области прав человека и прав ребенка, с включением в них специального раздела о практическом применении полученных знаний.</w:t>
      </w:r>
      <w:proofErr w:type="gramEnd"/>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Включение в учебные программы подготовки и переподготовки специалистов, работающих с детьми, специального раздела, разъясняющего право детей на участие в принятии решений, затрагивающих их интересы, и принципы его реализации.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Обучение детей способам обеспечения конфиденциальности и защиты своих личных данных в сети "Интернет".</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Развитие института уполномоченных по правам ребенка в городах, муниципальных образованиях, образовательных учреждениях.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Внедрение социальных технологий для привлечения детей к участию в жизни местного сообщества, в рассмотрении и экспертизе решений, касающихся прав и интересов детей, на всех уровнях.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Разработка стандартов и методик расширения участия детей в различных сферах жизнедеятельности.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системы постоянного мониторинга и оценки участия детей в принятии решений, затрагивающих их интересы, включая систематический сбор качественных и количественных данных об уровне такого участия детей всех возрастных и социальных групп, а также о ресурсном обеспечении процесса участия детей в принятии указанных решений.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rFonts w:ascii="Times New Roman" w:hAnsi="Times New Roman" w:cs="Times New Roman"/>
          <w:sz w:val="31"/>
          <w:szCs w:val="31"/>
          <w:lang w:eastAsia="ru-RU"/>
        </w:rPr>
      </w:pPr>
      <w:r w:rsidRPr="0031401B">
        <w:rPr>
          <w:rFonts w:ascii="Times New Roman" w:hAnsi="Times New Roman" w:cs="Times New Roman"/>
          <w:sz w:val="31"/>
          <w:szCs w:val="31"/>
          <w:lang w:eastAsia="ru-RU"/>
        </w:rPr>
        <w:t>4. Ожидаемые результаты</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Создание правовой основы участия детей во всех сферах жизни общества.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Преодоление устоявшихся стереотипов, связанных с возможностью участия детей в принятии решений, затрагивающих их интересы.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Развитие законодательства Российской Федерации в части, касающейся обеспечения участия детей в принятии решений, затрагивающих их интересы, включая ратификацию международных актов.</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Создание усовершенствованных образовательных программ и методик </w:t>
      </w:r>
      <w:proofErr w:type="gramStart"/>
      <w:r w:rsidRPr="0031401B">
        <w:rPr>
          <w:rFonts w:ascii="Times New Roman" w:hAnsi="Times New Roman" w:cs="Times New Roman"/>
          <w:sz w:val="21"/>
          <w:szCs w:val="21"/>
          <w:lang w:eastAsia="ru-RU"/>
        </w:rPr>
        <w:t>обучения по вопросам</w:t>
      </w:r>
      <w:proofErr w:type="gramEnd"/>
      <w:r w:rsidRPr="0031401B">
        <w:rPr>
          <w:rFonts w:ascii="Times New Roman" w:hAnsi="Times New Roman" w:cs="Times New Roman"/>
          <w:sz w:val="21"/>
          <w:szCs w:val="21"/>
          <w:lang w:eastAsia="ru-RU"/>
        </w:rPr>
        <w:t xml:space="preserve">, </w:t>
      </w:r>
      <w:r w:rsidRPr="0031401B">
        <w:rPr>
          <w:rFonts w:ascii="Times New Roman" w:hAnsi="Times New Roman" w:cs="Times New Roman"/>
          <w:sz w:val="21"/>
          <w:szCs w:val="21"/>
          <w:lang w:eastAsia="ru-RU"/>
        </w:rPr>
        <w:lastRenderedPageBreak/>
        <w:t>связанным с обеспечением и защитой прав ребенка, а также их внедрение в образовательный процесс, в том числе с использованием средств массовой информации и сети "Интернет".</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Расширение влияния института уполномоченных по правам ребенка на всех уровнях.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Создание системы постоянного мониторинга и оценки участия детей в принятии решений, затрагивающих их интересы.</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BA7387" w:rsidRPr="0031401B" w:rsidRDefault="00BA7387" w:rsidP="0031401B">
      <w:pPr>
        <w:pStyle w:val="aa"/>
        <w:jc w:val="both"/>
        <w:rPr>
          <w:sz w:val="38"/>
          <w:szCs w:val="38"/>
          <w:lang w:eastAsia="ru-RU"/>
        </w:rPr>
      </w:pPr>
      <w:r w:rsidRPr="0031401B">
        <w:rPr>
          <w:sz w:val="38"/>
          <w:szCs w:val="38"/>
          <w:lang w:eastAsia="ru-RU"/>
        </w:rPr>
        <w:t>VIII. Механизм реализации Национальной стратегии</w:t>
      </w:r>
    </w:p>
    <w:p w:rsidR="00BA7387" w:rsidRPr="0031401B" w:rsidRDefault="00BA7387" w:rsidP="0031401B">
      <w:pPr>
        <w:pStyle w:val="aa"/>
        <w:jc w:val="both"/>
        <w:rPr>
          <w:rFonts w:ascii="Times New Roman" w:hAnsi="Times New Roman" w:cs="Times New Roman"/>
          <w:sz w:val="21"/>
          <w:szCs w:val="21"/>
          <w:lang w:eastAsia="ru-RU"/>
        </w:rPr>
      </w:pPr>
      <w:r w:rsidRPr="0031401B">
        <w:rPr>
          <w:rFonts w:ascii="Times New Roman" w:hAnsi="Times New Roman" w:cs="Times New Roman"/>
          <w:sz w:val="21"/>
          <w:szCs w:val="21"/>
          <w:lang w:eastAsia="ru-RU"/>
        </w:rPr>
        <w:br/>
        <w:t>Национальная стратегия реализуется во взаимосвязи с </w:t>
      </w:r>
      <w:hyperlink r:id="rId37" w:history="1">
        <w:r w:rsidRPr="0031401B">
          <w:rPr>
            <w:rFonts w:ascii="Times New Roman" w:hAnsi="Times New Roman" w:cs="Times New Roman"/>
            <w:sz w:val="21"/>
            <w:u w:val="single"/>
            <w:lang w:eastAsia="ru-RU"/>
          </w:rPr>
          <w:t>Концепцией долгосрочного социально-экономического развития Российской Федерации на период до 2020 года</w:t>
        </w:r>
      </w:hyperlink>
      <w:r w:rsidRPr="0031401B">
        <w:rPr>
          <w:rFonts w:ascii="Times New Roman" w:hAnsi="Times New Roman" w:cs="Times New Roman"/>
          <w:sz w:val="21"/>
          <w:szCs w:val="21"/>
          <w:lang w:eastAsia="ru-RU"/>
        </w:rPr>
        <w:t>, </w:t>
      </w:r>
      <w:hyperlink r:id="rId38" w:history="1">
        <w:r w:rsidRPr="0031401B">
          <w:rPr>
            <w:rFonts w:ascii="Times New Roman" w:hAnsi="Times New Roman" w:cs="Times New Roman"/>
            <w:sz w:val="21"/>
            <w:u w:val="single"/>
            <w:lang w:eastAsia="ru-RU"/>
          </w:rPr>
          <w:t>Концепцией демографической политики Российской Федерации на период до 2025 года</w:t>
        </w:r>
      </w:hyperlink>
      <w:r w:rsidRPr="0031401B">
        <w:rPr>
          <w:rFonts w:ascii="Times New Roman" w:hAnsi="Times New Roman" w:cs="Times New Roman"/>
          <w:sz w:val="21"/>
          <w:szCs w:val="21"/>
          <w:lang w:eastAsia="ru-RU"/>
        </w:rPr>
        <w:t> и приоритетными национальными проектами.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Координирующим органом является образуемый при Президенте Российской Федерации координационный совет.</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Неотъемлемой частью Национальной стратегии являются принятые в ее развитие субъектами Российской Федерации стратегии (программы) действий в отношении детей, разработанные с учетом как общих, так и особенных, присущих данному региону проблем детства.</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Для достижения поставленных в Национальной стратегии целей следует сформировать консолидированный бюджет в интересах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Национальную стратегию предусматривается реализовать в два этапа: первый в 2012-2014 годах и второй в 2015-2017 годах.</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Сроки и основные этапы реализации Национальной стратегии должны быть согласованы с бюджетным процессом. Необходимость внедрения программно-целевого принципа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 Функции по сбору и анализу данных о выполнении программных мероприятий и полученных результатах, а также по выработке необходимых рекомендаций возлагаются на Правительство Российской Федерации и Росстат.</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На основе постоянного мониторинга реализации Национальной стратегии предусматривается проводить корректировку управленческих решений. </w:t>
      </w:r>
      <w:proofErr w:type="gramStart"/>
      <w:r w:rsidRPr="0031401B">
        <w:rPr>
          <w:rFonts w:ascii="Times New Roman" w:hAnsi="Times New Roman" w:cs="Times New Roman"/>
          <w:sz w:val="21"/>
          <w:szCs w:val="21"/>
          <w:lang w:eastAsia="ru-RU"/>
        </w:rPr>
        <w:t>Контроль за</w:t>
      </w:r>
      <w:proofErr w:type="gramEnd"/>
      <w:r w:rsidRPr="0031401B">
        <w:rPr>
          <w:rFonts w:ascii="Times New Roman" w:hAnsi="Times New Roman" w:cs="Times New Roman"/>
          <w:sz w:val="21"/>
          <w:szCs w:val="21"/>
          <w:lang w:eastAsia="ru-RU"/>
        </w:rPr>
        <w:t xml:space="preserve"> эффективностью использования финансовых и иных ресурсов должны осуществлять Счетная палата Российской Федерации, контрольно-счетные органы субъектов Российской Федерации и муниципальных образований с привлечением общественности. В качестве инструмента финансового контроля следует использовать аудит эффективности, предполагающий независимую оценку экономической эффективности и результативности проводимых мероприятий, их соответствия поставленным целям.</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t xml:space="preserve">Механизмом </w:t>
      </w:r>
      <w:proofErr w:type="gramStart"/>
      <w:r w:rsidRPr="0031401B">
        <w:rPr>
          <w:rFonts w:ascii="Times New Roman" w:hAnsi="Times New Roman" w:cs="Times New Roman"/>
          <w:sz w:val="21"/>
          <w:szCs w:val="21"/>
          <w:lang w:eastAsia="ru-RU"/>
        </w:rPr>
        <w:t>контроля за</w:t>
      </w:r>
      <w:proofErr w:type="gramEnd"/>
      <w:r w:rsidRPr="0031401B">
        <w:rPr>
          <w:rFonts w:ascii="Times New Roman" w:hAnsi="Times New Roman" w:cs="Times New Roman"/>
          <w:sz w:val="21"/>
          <w:szCs w:val="21"/>
          <w:lang w:eastAsia="ru-RU"/>
        </w:rPr>
        <w:t xml:space="preserve">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 подготавливаемые представителями общественности и экспертного сообщества при участии детей.</w:t>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r w:rsidRPr="0031401B">
        <w:rPr>
          <w:rFonts w:ascii="Times New Roman" w:hAnsi="Times New Roman" w:cs="Times New Roman"/>
          <w:sz w:val="21"/>
          <w:szCs w:val="21"/>
          <w:lang w:eastAsia="ru-RU"/>
        </w:rPr>
        <w:br/>
      </w:r>
    </w:p>
    <w:p w:rsidR="00D23515" w:rsidRDefault="00D23515" w:rsidP="00BA7387">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23515" w:rsidRPr="00D23515" w:rsidRDefault="00D23515" w:rsidP="00D23515">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Pr>
          <w:rFonts w:ascii="Arial" w:eastAsia="Times New Roman" w:hAnsi="Arial" w:cs="Arial"/>
          <w:noProof/>
          <w:color w:val="000000"/>
          <w:spacing w:val="2"/>
          <w:sz w:val="21"/>
          <w:szCs w:val="21"/>
          <w:lang w:eastAsia="ru-RU"/>
        </w:rPr>
        <w:lastRenderedPageBreak/>
        <w:drawing>
          <wp:inline distT="0" distB="0" distL="0" distR="0" wp14:anchorId="6A405520" wp14:editId="410E8CE8">
            <wp:extent cx="1533525" cy="857250"/>
            <wp:effectExtent l="19050" t="0" r="9525" b="0"/>
            <wp:docPr id="7" name="Рисунок 7"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s.cntd.ru/general/images/pattern/content_list/gerb.png"/>
                    <pic:cNvPicPr>
                      <a:picLocks noChangeAspect="1" noChangeArrowheads="1"/>
                    </pic:cNvPicPr>
                  </pic:nvPicPr>
                  <pic:blipFill>
                    <a:blip r:embed="rId39"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D23515" w:rsidRPr="00D23515" w:rsidRDefault="00D23515" w:rsidP="00D23515">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D23515">
        <w:rPr>
          <w:rFonts w:ascii="Arial" w:eastAsia="Times New Roman" w:hAnsi="Arial" w:cs="Arial"/>
          <w:b/>
          <w:bCs/>
          <w:color w:val="2D2D2D"/>
          <w:spacing w:val="2"/>
          <w:kern w:val="36"/>
          <w:sz w:val="34"/>
          <w:szCs w:val="34"/>
          <w:lang w:eastAsia="ru-RU"/>
        </w:rPr>
        <w:t>Об альтернативной процедуре урегулирования споров с участием посредника (процедуре медиации) (с изменениями на 23 июля 2013 года) (редакция, действующая с 01.09.2013)</w:t>
      </w:r>
    </w:p>
    <w:p w:rsidR="00D23515" w:rsidRPr="00D23515" w:rsidRDefault="00D23515" w:rsidP="00D23515">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23515">
        <w:rPr>
          <w:rFonts w:ascii="Arial" w:eastAsia="Times New Roman" w:hAnsi="Arial" w:cs="Arial"/>
          <w:color w:val="3C3C3C"/>
          <w:spacing w:val="2"/>
          <w:sz w:val="31"/>
          <w:szCs w:val="31"/>
          <w:lang w:eastAsia="ru-RU"/>
        </w:rPr>
        <w:t>РОССИЙСКАЯ ФЕДЕРАЦИЯ</w:t>
      </w:r>
    </w:p>
    <w:p w:rsidR="00D23515" w:rsidRPr="00D23515" w:rsidRDefault="00D23515" w:rsidP="00D23515">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23515">
        <w:rPr>
          <w:rFonts w:ascii="Arial" w:eastAsia="Times New Roman" w:hAnsi="Arial" w:cs="Arial"/>
          <w:color w:val="3C3C3C"/>
          <w:spacing w:val="2"/>
          <w:sz w:val="31"/>
          <w:szCs w:val="31"/>
          <w:lang w:eastAsia="ru-RU"/>
        </w:rPr>
        <w:t>ФЕДЕРАЛЬНЫЙ ЗАКОН</w:t>
      </w:r>
    </w:p>
    <w:p w:rsidR="00D23515" w:rsidRPr="00D23515" w:rsidRDefault="00D23515" w:rsidP="00D23515">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23515">
        <w:rPr>
          <w:rFonts w:ascii="Arial" w:eastAsia="Times New Roman" w:hAnsi="Arial" w:cs="Arial"/>
          <w:color w:val="3C3C3C"/>
          <w:spacing w:val="2"/>
          <w:sz w:val="31"/>
          <w:szCs w:val="31"/>
          <w:lang w:eastAsia="ru-RU"/>
        </w:rPr>
        <w:t>     </w:t>
      </w:r>
      <w:r w:rsidRPr="00D23515">
        <w:rPr>
          <w:rFonts w:ascii="Arial" w:eastAsia="Times New Roman" w:hAnsi="Arial" w:cs="Arial"/>
          <w:color w:val="3C3C3C"/>
          <w:spacing w:val="2"/>
          <w:sz w:val="31"/>
          <w:szCs w:val="31"/>
          <w:lang w:eastAsia="ru-RU"/>
        </w:rPr>
        <w:br/>
        <w:t>Об альтернативной процедуре урегулирования споров с участием посредника (процедуре медиации)</w:t>
      </w:r>
    </w:p>
    <w:p w:rsidR="00D23515" w:rsidRPr="00520D19" w:rsidRDefault="00D23515" w:rsidP="00D23515">
      <w:pPr>
        <w:shd w:val="clear" w:color="auto" w:fill="FFFFFF"/>
        <w:spacing w:after="0" w:line="315" w:lineRule="atLeast"/>
        <w:jc w:val="center"/>
        <w:textAlignment w:val="baseline"/>
        <w:rPr>
          <w:rFonts w:ascii="Arial" w:eastAsia="Times New Roman" w:hAnsi="Arial" w:cs="Arial"/>
          <w:spacing w:val="2"/>
          <w:sz w:val="21"/>
          <w:szCs w:val="21"/>
          <w:lang w:eastAsia="ru-RU"/>
        </w:rPr>
      </w:pPr>
      <w:r w:rsidRPr="00D23515">
        <w:rPr>
          <w:rFonts w:ascii="Arial" w:eastAsia="Times New Roman" w:hAnsi="Arial" w:cs="Arial"/>
          <w:color w:val="2D2D2D"/>
          <w:spacing w:val="2"/>
          <w:sz w:val="21"/>
          <w:szCs w:val="21"/>
          <w:lang w:eastAsia="ru-RU"/>
        </w:rPr>
        <w:t>(с изменениями на 23 июля 2013 года)</w:t>
      </w:r>
      <w:r w:rsidRPr="00D23515">
        <w:rPr>
          <w:rFonts w:ascii="Arial" w:eastAsia="Times New Roman" w:hAnsi="Arial" w:cs="Arial"/>
          <w:color w:val="2D2D2D"/>
          <w:spacing w:val="2"/>
          <w:sz w:val="21"/>
          <w:szCs w:val="21"/>
          <w:lang w:eastAsia="ru-RU"/>
        </w:rPr>
        <w:br/>
      </w:r>
      <w:r w:rsidRPr="00520D19">
        <w:rPr>
          <w:rFonts w:ascii="Arial" w:eastAsia="Times New Roman" w:hAnsi="Arial" w:cs="Arial"/>
          <w:spacing w:val="2"/>
          <w:sz w:val="21"/>
          <w:szCs w:val="21"/>
          <w:lang w:eastAsia="ru-RU"/>
        </w:rPr>
        <w:t>(редакция, действующая с 1 сентября 2013 года)</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____________________________________________________________________ </w:t>
      </w:r>
      <w:r w:rsidRPr="00520D19">
        <w:rPr>
          <w:rFonts w:ascii="Arial" w:eastAsia="Times New Roman" w:hAnsi="Arial" w:cs="Arial"/>
          <w:spacing w:val="2"/>
          <w:sz w:val="21"/>
          <w:szCs w:val="21"/>
          <w:lang w:eastAsia="ru-RU"/>
        </w:rPr>
        <w:br/>
        <w:t>Документ с изменениями, внесенными: </w:t>
      </w:r>
      <w:r w:rsidRPr="00520D19">
        <w:rPr>
          <w:rFonts w:ascii="Arial" w:eastAsia="Times New Roman" w:hAnsi="Arial" w:cs="Arial"/>
          <w:spacing w:val="2"/>
          <w:sz w:val="21"/>
          <w:szCs w:val="21"/>
          <w:lang w:eastAsia="ru-RU"/>
        </w:rPr>
        <w:br/>
      </w:r>
      <w:hyperlink r:id="rId40" w:history="1">
        <w:proofErr w:type="gramStart"/>
        <w:r w:rsidRPr="00520D19">
          <w:rPr>
            <w:rFonts w:ascii="Arial" w:eastAsia="Times New Roman" w:hAnsi="Arial" w:cs="Arial"/>
            <w:spacing w:val="2"/>
            <w:sz w:val="21"/>
            <w:u w:val="single"/>
            <w:lang w:eastAsia="ru-RU"/>
          </w:rPr>
          <w:t>Федеральным законом от 2 июля 2013 года N 185-ФЗ</w:t>
        </w:r>
      </w:hyperlink>
      <w:r w:rsidRPr="00520D19">
        <w:rPr>
          <w:rFonts w:ascii="Arial" w:eastAsia="Times New Roman" w:hAnsi="Arial" w:cs="Arial"/>
          <w:spacing w:val="2"/>
          <w:sz w:val="21"/>
          <w:szCs w:val="21"/>
          <w:lang w:eastAsia="ru-RU"/>
        </w:rPr>
        <w:t> (Официальный интернет-портал правовой информации www.pravo.gov.ru, 08.07.2013) (о порядке вступления в силу см. </w:t>
      </w:r>
      <w:hyperlink r:id="rId41" w:history="1">
        <w:r w:rsidRPr="00520D19">
          <w:rPr>
            <w:rFonts w:ascii="Arial" w:eastAsia="Times New Roman" w:hAnsi="Arial" w:cs="Arial"/>
            <w:spacing w:val="2"/>
            <w:sz w:val="21"/>
            <w:u w:val="single"/>
            <w:lang w:eastAsia="ru-RU"/>
          </w:rPr>
          <w:t>статью 163 Федерального закона от 2 июля 2013 года N 185-ФЗ</w:t>
        </w:r>
      </w:hyperlink>
      <w:r w:rsidRPr="00520D19">
        <w:rPr>
          <w:rFonts w:ascii="Arial" w:eastAsia="Times New Roman" w:hAnsi="Arial" w:cs="Arial"/>
          <w:spacing w:val="2"/>
          <w:sz w:val="21"/>
          <w:szCs w:val="21"/>
          <w:lang w:eastAsia="ru-RU"/>
        </w:rPr>
        <w:t>);</w:t>
      </w:r>
      <w:r w:rsidRPr="00520D19">
        <w:rPr>
          <w:rFonts w:ascii="Arial" w:eastAsia="Times New Roman" w:hAnsi="Arial" w:cs="Arial"/>
          <w:spacing w:val="2"/>
          <w:sz w:val="21"/>
          <w:szCs w:val="21"/>
          <w:lang w:eastAsia="ru-RU"/>
        </w:rPr>
        <w:br/>
      </w:r>
      <w:hyperlink r:id="rId42" w:history="1">
        <w:r w:rsidRPr="00520D19">
          <w:rPr>
            <w:rFonts w:ascii="Arial" w:eastAsia="Times New Roman" w:hAnsi="Arial" w:cs="Arial"/>
            <w:spacing w:val="2"/>
            <w:sz w:val="21"/>
            <w:u w:val="single"/>
            <w:lang w:eastAsia="ru-RU"/>
          </w:rPr>
          <w:t>Федеральным законом от 23 июля 2013 года N 233-ФЗ</w:t>
        </w:r>
      </w:hyperlink>
      <w:r w:rsidRPr="00520D19">
        <w:rPr>
          <w:rFonts w:ascii="Arial" w:eastAsia="Times New Roman" w:hAnsi="Arial" w:cs="Arial"/>
          <w:spacing w:val="2"/>
          <w:sz w:val="21"/>
          <w:szCs w:val="21"/>
          <w:lang w:eastAsia="ru-RU"/>
        </w:rPr>
        <w:t> (Официальный интернет-портал правовой информации www.pravo.gov.ru, 24.07.2013).</w:t>
      </w:r>
      <w:r w:rsidRPr="00520D19">
        <w:rPr>
          <w:rFonts w:ascii="Arial" w:eastAsia="Times New Roman" w:hAnsi="Arial" w:cs="Arial"/>
          <w:spacing w:val="2"/>
          <w:sz w:val="21"/>
          <w:szCs w:val="21"/>
          <w:lang w:eastAsia="ru-RU"/>
        </w:rPr>
        <w:br/>
        <w:t>____________________________________________________________________</w:t>
      </w:r>
      <w:proofErr w:type="gramEnd"/>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br/>
      </w:r>
    </w:p>
    <w:p w:rsidR="00D23515" w:rsidRPr="00D23515" w:rsidRDefault="00D23515" w:rsidP="00D23515">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520D19">
        <w:rPr>
          <w:rFonts w:ascii="Arial" w:eastAsia="Times New Roman" w:hAnsi="Arial" w:cs="Arial"/>
          <w:spacing w:val="2"/>
          <w:sz w:val="21"/>
          <w:szCs w:val="21"/>
          <w:lang w:eastAsia="ru-RU"/>
        </w:rPr>
        <w:t>Принят</w:t>
      </w:r>
      <w:proofErr w:type="gramEnd"/>
      <w:r w:rsidRPr="00520D19">
        <w:rPr>
          <w:rFonts w:ascii="Arial" w:eastAsia="Times New Roman" w:hAnsi="Arial" w:cs="Arial"/>
          <w:spacing w:val="2"/>
          <w:sz w:val="21"/>
          <w:szCs w:val="21"/>
          <w:lang w:eastAsia="ru-RU"/>
        </w:rPr>
        <w:br/>
        <w:t>Государственной Думой</w:t>
      </w:r>
      <w:r w:rsidRPr="00520D19">
        <w:rPr>
          <w:rFonts w:ascii="Arial" w:eastAsia="Times New Roman" w:hAnsi="Arial" w:cs="Arial"/>
          <w:spacing w:val="2"/>
          <w:sz w:val="21"/>
          <w:szCs w:val="21"/>
          <w:lang w:eastAsia="ru-RU"/>
        </w:rPr>
        <w:br/>
        <w:t>7 июля 2010 года</w:t>
      </w:r>
      <w:r w:rsidRPr="00520D19">
        <w:rPr>
          <w:rFonts w:ascii="Arial" w:eastAsia="Times New Roman" w:hAnsi="Arial" w:cs="Arial"/>
          <w:spacing w:val="2"/>
          <w:sz w:val="21"/>
          <w:szCs w:val="21"/>
          <w:lang w:eastAsia="ru-RU"/>
        </w:rPr>
        <w:br/>
      </w:r>
      <w:r w:rsidRPr="00520D19">
        <w:rPr>
          <w:rFonts w:ascii="Arial" w:eastAsia="Times New Roman" w:hAnsi="Arial" w:cs="Arial"/>
          <w:spacing w:val="2"/>
          <w:sz w:val="21"/>
          <w:szCs w:val="21"/>
          <w:lang w:eastAsia="ru-RU"/>
        </w:rPr>
        <w:br/>
        <w:t>Одобрен</w:t>
      </w:r>
      <w:r w:rsidRPr="00520D19">
        <w:rPr>
          <w:rFonts w:ascii="Arial" w:eastAsia="Times New Roman" w:hAnsi="Arial" w:cs="Arial"/>
          <w:spacing w:val="2"/>
          <w:sz w:val="21"/>
          <w:szCs w:val="21"/>
          <w:lang w:eastAsia="ru-RU"/>
        </w:rPr>
        <w:br/>
        <w:t>Советом Федерации</w:t>
      </w:r>
      <w:r w:rsidRPr="00520D19">
        <w:rPr>
          <w:rFonts w:ascii="Arial" w:eastAsia="Times New Roman" w:hAnsi="Arial" w:cs="Arial"/>
          <w:spacing w:val="2"/>
          <w:sz w:val="21"/>
          <w:szCs w:val="21"/>
          <w:lang w:eastAsia="ru-RU"/>
        </w:rPr>
        <w:br/>
        <w:t>14 июля 2010 года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 Предмет регулирования и сфера действия настоящего Федерального закона</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1. Настоящий Федеральный закон разработан </w:t>
      </w:r>
      <w:proofErr w:type="gramStart"/>
      <w:r w:rsidRPr="00520D19">
        <w:rPr>
          <w:rFonts w:ascii="Arial" w:eastAsia="Times New Roman" w:hAnsi="Arial" w:cs="Arial"/>
          <w:spacing w:val="2"/>
          <w:sz w:val="21"/>
          <w:szCs w:val="21"/>
          <w:lang w:eastAsia="ru-RU"/>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sidRPr="00520D19">
        <w:rPr>
          <w:rFonts w:ascii="Arial" w:eastAsia="Times New Roman" w:hAnsi="Arial" w:cs="Arial"/>
          <w:spacing w:val="2"/>
          <w:sz w:val="21"/>
          <w:szCs w:val="21"/>
          <w:lang w:eastAsia="ru-RU"/>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w:t>
      </w:r>
      <w:r w:rsidR="00520D19">
        <w:rPr>
          <w:rFonts w:ascii="Arial" w:eastAsia="Times New Roman" w:hAnsi="Arial" w:cs="Arial"/>
          <w:spacing w:val="2"/>
          <w:sz w:val="21"/>
          <w:szCs w:val="21"/>
          <w:lang w:eastAsia="ru-RU"/>
        </w:rPr>
        <w:t>монизации социальных отношений.</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w:t>
      </w:r>
      <w:r w:rsidRPr="00520D19">
        <w:rPr>
          <w:rFonts w:ascii="Arial" w:eastAsia="Times New Roman" w:hAnsi="Arial" w:cs="Arial"/>
          <w:spacing w:val="2"/>
          <w:sz w:val="21"/>
          <w:szCs w:val="21"/>
          <w:lang w:eastAsia="ru-RU"/>
        </w:rPr>
        <w:lastRenderedPageBreak/>
        <w:t>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w:t>
      </w:r>
      <w:r w:rsidR="00520D19">
        <w:rPr>
          <w:rFonts w:ascii="Arial" w:eastAsia="Times New Roman" w:hAnsi="Arial" w:cs="Arial"/>
          <w:spacing w:val="2"/>
          <w:sz w:val="21"/>
          <w:szCs w:val="21"/>
          <w:lang w:eastAsia="ru-RU"/>
        </w:rPr>
        <w:t>усмотрено федеральным законом.</w:t>
      </w:r>
    </w:p>
    <w:p w:rsidR="00D23515" w:rsidRPr="00520D19" w:rsidRDefault="00D23515" w:rsidP="00520D19">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2. Основные понятия, используемые в настоящем Федеральном законе</w:t>
      </w:r>
      <w:proofErr w:type="gramStart"/>
      <w:r w:rsidRPr="00520D19">
        <w:rPr>
          <w:rFonts w:ascii="Arial" w:eastAsia="Times New Roman" w:hAnsi="Arial" w:cs="Arial"/>
          <w:spacing w:val="2"/>
          <w:sz w:val="21"/>
          <w:szCs w:val="21"/>
          <w:lang w:eastAsia="ru-RU"/>
        </w:rPr>
        <w:br/>
        <w:t>Д</w:t>
      </w:r>
      <w:proofErr w:type="gramEnd"/>
      <w:r w:rsidRPr="00520D19">
        <w:rPr>
          <w:rFonts w:ascii="Arial" w:eastAsia="Times New Roman" w:hAnsi="Arial" w:cs="Arial"/>
          <w:spacing w:val="2"/>
          <w:sz w:val="21"/>
          <w:szCs w:val="21"/>
          <w:lang w:eastAsia="ru-RU"/>
        </w:rPr>
        <w:t>ля целей настоящего Федерального закона используются следующие основные понятия:</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1) стороны - желающие урегулировать спор с помощью процедуры медиации субъекты отношений, указанных в статье 1 </w:t>
      </w:r>
      <w:r w:rsidR="00623267">
        <w:rPr>
          <w:rFonts w:ascii="Arial" w:eastAsia="Times New Roman" w:hAnsi="Arial" w:cs="Arial"/>
          <w:spacing w:val="2"/>
          <w:sz w:val="21"/>
          <w:szCs w:val="21"/>
          <w:lang w:eastAsia="ru-RU"/>
        </w:rPr>
        <w:t>настоящего Федерального закона;</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w:t>
      </w:r>
      <w:r w:rsidR="00623267">
        <w:rPr>
          <w:rFonts w:ascii="Arial" w:eastAsia="Times New Roman" w:hAnsi="Arial" w:cs="Arial"/>
          <w:spacing w:val="2"/>
          <w:sz w:val="21"/>
          <w:szCs w:val="21"/>
          <w:lang w:eastAsia="ru-RU"/>
        </w:rPr>
        <w:t>шения;</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w:t>
      </w:r>
      <w:r w:rsidR="00623267">
        <w:rPr>
          <w:rFonts w:ascii="Arial" w:eastAsia="Times New Roman" w:hAnsi="Arial" w:cs="Arial"/>
          <w:spacing w:val="2"/>
          <w:sz w:val="21"/>
          <w:szCs w:val="21"/>
          <w:lang w:eastAsia="ru-RU"/>
        </w:rPr>
        <w:t>нами решения по существу спора;</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rsidRPr="00520D19">
        <w:rPr>
          <w:rFonts w:ascii="Arial" w:eastAsia="Times New Roman" w:hAnsi="Arial" w:cs="Arial"/>
          <w:spacing w:val="2"/>
          <w:sz w:val="21"/>
          <w:szCs w:val="21"/>
          <w:lang w:eastAsia="ru-RU"/>
        </w:rPr>
        <w:t>видов</w:t>
      </w:r>
      <w:proofErr w:type="gramEnd"/>
      <w:r w:rsidRPr="00520D19">
        <w:rPr>
          <w:rFonts w:ascii="Arial" w:eastAsia="Times New Roman" w:hAnsi="Arial" w:cs="Arial"/>
          <w:spacing w:val="2"/>
          <w:sz w:val="21"/>
          <w:szCs w:val="21"/>
          <w:lang w:eastAsia="ru-RU"/>
        </w:rP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w:t>
      </w:r>
      <w:r w:rsidR="00623267">
        <w:rPr>
          <w:rFonts w:ascii="Arial" w:eastAsia="Times New Roman" w:hAnsi="Arial" w:cs="Arial"/>
          <w:spacing w:val="2"/>
          <w:sz w:val="21"/>
          <w:szCs w:val="21"/>
          <w:lang w:eastAsia="ru-RU"/>
        </w:rPr>
        <w:t>м законом действий;</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w:t>
      </w:r>
      <w:r w:rsidR="00623267">
        <w:rPr>
          <w:rFonts w:ascii="Arial" w:eastAsia="Times New Roman" w:hAnsi="Arial" w:cs="Arial"/>
          <w:spacing w:val="2"/>
          <w:sz w:val="21"/>
          <w:szCs w:val="21"/>
          <w:lang w:eastAsia="ru-RU"/>
        </w:rPr>
        <w:t>конкретным правоотношением;</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6) соглашение о проведении процедуры медиации - соглашение сторон, с </w:t>
      </w:r>
      <w:proofErr w:type="gramStart"/>
      <w:r w:rsidRPr="00520D19">
        <w:rPr>
          <w:rFonts w:ascii="Arial" w:eastAsia="Times New Roman" w:hAnsi="Arial" w:cs="Arial"/>
          <w:spacing w:val="2"/>
          <w:sz w:val="21"/>
          <w:szCs w:val="21"/>
          <w:lang w:eastAsia="ru-RU"/>
        </w:rPr>
        <w:t>момента</w:t>
      </w:r>
      <w:proofErr w:type="gramEnd"/>
      <w:r w:rsidRPr="00520D19">
        <w:rPr>
          <w:rFonts w:ascii="Arial" w:eastAsia="Times New Roman" w:hAnsi="Arial" w:cs="Arial"/>
          <w:spacing w:val="2"/>
          <w:sz w:val="21"/>
          <w:szCs w:val="21"/>
          <w:lang w:eastAsia="ru-RU"/>
        </w:rPr>
        <w:t xml:space="preserve"> заключения которого начинает применяться процедура медиации в отношении спора или спо</w:t>
      </w:r>
      <w:r w:rsidR="00623267">
        <w:rPr>
          <w:rFonts w:ascii="Arial" w:eastAsia="Times New Roman" w:hAnsi="Arial" w:cs="Arial"/>
          <w:spacing w:val="2"/>
          <w:sz w:val="21"/>
          <w:szCs w:val="21"/>
          <w:lang w:eastAsia="ru-RU"/>
        </w:rPr>
        <w:t>ров, возникших между сторонами;</w:t>
      </w:r>
    </w:p>
    <w:p w:rsidR="00D23515" w:rsidRPr="00623267" w:rsidRDefault="00D23515" w:rsidP="00623267">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lastRenderedPageBreak/>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r w:rsidRPr="00520D19">
        <w:rPr>
          <w:rFonts w:ascii="Arial" w:eastAsia="Times New Roman" w:hAnsi="Arial" w:cs="Arial"/>
          <w:spacing w:val="2"/>
          <w:sz w:val="21"/>
          <w:szCs w:val="21"/>
          <w:lang w:eastAsia="ru-RU"/>
        </w:rPr>
        <w:br/>
      </w:r>
      <w:r w:rsidRPr="00520D19">
        <w:rPr>
          <w:rFonts w:ascii="Arial" w:eastAsia="Times New Roman" w:hAnsi="Arial" w:cs="Arial"/>
          <w:spacing w:val="2"/>
          <w:sz w:val="21"/>
          <w:szCs w:val="21"/>
          <w:lang w:eastAsia="ru-RU"/>
        </w:rPr>
        <w:br/>
      </w:r>
      <w:r w:rsidRPr="00520D19">
        <w:rPr>
          <w:rFonts w:ascii="Arial" w:eastAsia="Times New Roman" w:hAnsi="Arial" w:cs="Arial"/>
          <w:spacing w:val="2"/>
          <w:sz w:val="29"/>
          <w:szCs w:val="29"/>
          <w:lang w:eastAsia="ru-RU"/>
        </w:rPr>
        <w:t>Статья 3. Принципы проведения процедуры медиации</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b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w:t>
      </w:r>
      <w:r w:rsidR="00623267">
        <w:rPr>
          <w:rFonts w:ascii="Arial" w:eastAsia="Times New Roman" w:hAnsi="Arial" w:cs="Arial"/>
          <w:spacing w:val="2"/>
          <w:sz w:val="21"/>
          <w:szCs w:val="21"/>
          <w:lang w:eastAsia="ru-RU"/>
        </w:rPr>
        <w:t>ора.</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4. Применение процедуры медиации при рассмотрении спора судом или третейским судом</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В случае</w:t>
      </w:r>
      <w:proofErr w:type="gramStart"/>
      <w:r w:rsidRPr="00520D19">
        <w:rPr>
          <w:rFonts w:ascii="Arial" w:eastAsia="Times New Roman" w:hAnsi="Arial" w:cs="Arial"/>
          <w:spacing w:val="2"/>
          <w:sz w:val="21"/>
          <w:szCs w:val="21"/>
          <w:lang w:eastAsia="ru-RU"/>
        </w:rPr>
        <w:t>,</w:t>
      </w:r>
      <w:proofErr w:type="gramEnd"/>
      <w:r w:rsidRPr="00520D19">
        <w:rPr>
          <w:rFonts w:ascii="Arial" w:eastAsia="Times New Roman" w:hAnsi="Arial" w:cs="Arial"/>
          <w:spacing w:val="2"/>
          <w:sz w:val="21"/>
          <w:szCs w:val="21"/>
          <w:lang w:eastAsia="ru-RU"/>
        </w:rP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w:t>
      </w:r>
      <w:r w:rsidR="00623267">
        <w:rPr>
          <w:rFonts w:ascii="Arial" w:eastAsia="Times New Roman" w:hAnsi="Arial" w:cs="Arial"/>
          <w:spacing w:val="2"/>
          <w:sz w:val="21"/>
          <w:szCs w:val="21"/>
          <w:lang w:eastAsia="ru-RU"/>
        </w:rPr>
        <w:t>цессуальным законодательством.</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5. Конфиденциальность информации, относящейся к процедуре медиации</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3. </w:t>
      </w:r>
      <w:proofErr w:type="gramStart"/>
      <w:r w:rsidRPr="00520D19">
        <w:rPr>
          <w:rFonts w:ascii="Arial" w:eastAsia="Times New Roman" w:hAnsi="Arial" w:cs="Arial"/>
          <w:spacing w:val="2"/>
          <w:sz w:val="21"/>
          <w:szCs w:val="21"/>
          <w:lang w:eastAsia="ru-RU"/>
        </w:rPr>
        <w:t>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w:t>
      </w:r>
      <w:r w:rsidR="00623267">
        <w:rPr>
          <w:rFonts w:ascii="Arial" w:eastAsia="Times New Roman" w:hAnsi="Arial" w:cs="Arial"/>
          <w:spacing w:val="2"/>
          <w:sz w:val="21"/>
          <w:szCs w:val="21"/>
          <w:lang w:eastAsia="ru-RU"/>
        </w:rPr>
        <w:t>азбирательства на информацию о:</w:t>
      </w:r>
      <w:proofErr w:type="gramEnd"/>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1) </w:t>
      </w:r>
      <w:proofErr w:type="gramStart"/>
      <w:r w:rsidRPr="00520D19">
        <w:rPr>
          <w:rFonts w:ascii="Arial" w:eastAsia="Times New Roman" w:hAnsi="Arial" w:cs="Arial"/>
          <w:spacing w:val="2"/>
          <w:sz w:val="21"/>
          <w:szCs w:val="21"/>
          <w:lang w:eastAsia="ru-RU"/>
        </w:rPr>
        <w:t>предложении</w:t>
      </w:r>
      <w:proofErr w:type="gramEnd"/>
      <w:r w:rsidRPr="00520D19">
        <w:rPr>
          <w:rFonts w:ascii="Arial" w:eastAsia="Times New Roman" w:hAnsi="Arial" w:cs="Arial"/>
          <w:spacing w:val="2"/>
          <w:sz w:val="21"/>
          <w:szCs w:val="21"/>
          <w:lang w:eastAsia="ru-RU"/>
        </w:rPr>
        <w:t xml:space="preserve"> одной из сторон о применении процедуры медиации, равно как и готовности одной из сторон к участию в проведении данной процедуры;</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lastRenderedPageBreak/>
        <w:t xml:space="preserve">2) </w:t>
      </w:r>
      <w:proofErr w:type="gramStart"/>
      <w:r w:rsidRPr="00520D19">
        <w:rPr>
          <w:rFonts w:ascii="Arial" w:eastAsia="Times New Roman" w:hAnsi="Arial" w:cs="Arial"/>
          <w:spacing w:val="2"/>
          <w:sz w:val="21"/>
          <w:szCs w:val="21"/>
          <w:lang w:eastAsia="ru-RU"/>
        </w:rPr>
        <w:t>мнениях</w:t>
      </w:r>
      <w:proofErr w:type="gramEnd"/>
      <w:r w:rsidRPr="00520D19">
        <w:rPr>
          <w:rFonts w:ascii="Arial" w:eastAsia="Times New Roman" w:hAnsi="Arial" w:cs="Arial"/>
          <w:spacing w:val="2"/>
          <w:sz w:val="21"/>
          <w:szCs w:val="21"/>
          <w:lang w:eastAsia="ru-RU"/>
        </w:rPr>
        <w:t xml:space="preserve"> или предложениях, высказанных одной из сторон в отношении возможности урегулирования спора;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3) </w:t>
      </w:r>
      <w:proofErr w:type="gramStart"/>
      <w:r w:rsidRPr="00520D19">
        <w:rPr>
          <w:rFonts w:ascii="Arial" w:eastAsia="Times New Roman" w:hAnsi="Arial" w:cs="Arial"/>
          <w:spacing w:val="2"/>
          <w:sz w:val="21"/>
          <w:szCs w:val="21"/>
          <w:lang w:eastAsia="ru-RU"/>
        </w:rPr>
        <w:t>признаниях</w:t>
      </w:r>
      <w:proofErr w:type="gramEnd"/>
      <w:r w:rsidRPr="00520D19">
        <w:rPr>
          <w:rFonts w:ascii="Arial" w:eastAsia="Times New Roman" w:hAnsi="Arial" w:cs="Arial"/>
          <w:spacing w:val="2"/>
          <w:sz w:val="21"/>
          <w:szCs w:val="21"/>
          <w:lang w:eastAsia="ru-RU"/>
        </w:rPr>
        <w:t>, сделанных одной из сторон в ходе проведения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готовности одной из сторон принять предложение медиатора или другой стороны об урегулировании спора.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r w:rsidR="00623267">
        <w:rPr>
          <w:rFonts w:ascii="Arial" w:eastAsia="Times New Roman" w:hAnsi="Arial" w:cs="Arial"/>
          <w:spacing w:val="2"/>
          <w:sz w:val="21"/>
          <w:szCs w:val="21"/>
          <w:lang w:eastAsia="ru-RU"/>
        </w:rPr>
        <w:t>.</w:t>
      </w:r>
    </w:p>
    <w:p w:rsidR="00D23515" w:rsidRPr="00623267" w:rsidRDefault="00D23515" w:rsidP="00623267">
      <w:pPr>
        <w:shd w:val="clear" w:color="auto" w:fill="FFFFFF"/>
        <w:spacing w:before="375" w:after="225" w:line="240" w:lineRule="auto"/>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6. Условие раскрытия медиатором информации, относящейся к процедуре медиации</w:t>
      </w:r>
      <w:proofErr w:type="gramStart"/>
      <w:r w:rsidRPr="00520D19">
        <w:rPr>
          <w:rFonts w:ascii="Arial" w:eastAsia="Times New Roman" w:hAnsi="Arial" w:cs="Arial"/>
          <w:spacing w:val="2"/>
          <w:sz w:val="21"/>
          <w:szCs w:val="21"/>
          <w:lang w:eastAsia="ru-RU"/>
        </w:rPr>
        <w:br/>
        <w:t>В</w:t>
      </w:r>
      <w:proofErr w:type="gramEnd"/>
      <w:r w:rsidRPr="00520D19">
        <w:rPr>
          <w:rFonts w:ascii="Arial" w:eastAsia="Times New Roman" w:hAnsi="Arial" w:cs="Arial"/>
          <w:spacing w:val="2"/>
          <w:sz w:val="21"/>
          <w:szCs w:val="21"/>
          <w:lang w:eastAsia="ru-RU"/>
        </w:rPr>
        <w:t xml:space="preserve">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7. Условия применения процедуры медиации</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Проведение процедуры медиации начинается со дня заключения сторонами соглашения о проведении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w:t>
      </w:r>
      <w:r w:rsidR="00623267">
        <w:rPr>
          <w:rFonts w:ascii="Arial" w:eastAsia="Times New Roman" w:hAnsi="Arial" w:cs="Arial"/>
          <w:spacing w:val="2"/>
          <w:sz w:val="21"/>
          <w:szCs w:val="21"/>
          <w:lang w:eastAsia="ru-RU"/>
        </w:rPr>
        <w:t>дложение считается отклоненным.</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r w:rsidRPr="00520D19">
        <w:rPr>
          <w:rFonts w:ascii="Arial" w:eastAsia="Times New Roman" w:hAnsi="Arial" w:cs="Arial"/>
          <w:spacing w:val="2"/>
          <w:sz w:val="21"/>
          <w:szCs w:val="21"/>
          <w:lang w:eastAsia="ru-RU"/>
        </w:rPr>
        <w:br/>
      </w:r>
    </w:p>
    <w:p w:rsidR="00623267" w:rsidRDefault="00D23515" w:rsidP="00623267">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lastRenderedPageBreak/>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w:t>
      </w:r>
      <w:r w:rsidR="00623267">
        <w:rPr>
          <w:rFonts w:ascii="Arial" w:eastAsia="Times New Roman" w:hAnsi="Arial" w:cs="Arial"/>
          <w:spacing w:val="2"/>
          <w:sz w:val="21"/>
          <w:szCs w:val="21"/>
          <w:lang w:eastAsia="ru-RU"/>
        </w:rPr>
        <w:t xml:space="preserve"> проведения процедуры медиации.</w:t>
      </w:r>
      <w:r w:rsidRPr="00520D19">
        <w:rPr>
          <w:rFonts w:ascii="Arial" w:eastAsia="Times New Roman" w:hAnsi="Arial" w:cs="Arial"/>
          <w:spacing w:val="2"/>
          <w:sz w:val="21"/>
          <w:szCs w:val="21"/>
          <w:lang w:eastAsia="ru-RU"/>
        </w:rPr>
        <w:br/>
      </w:r>
    </w:p>
    <w:p w:rsidR="00D23515" w:rsidRPr="00623267" w:rsidRDefault="00D23515" w:rsidP="00623267">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9"/>
          <w:szCs w:val="29"/>
          <w:lang w:eastAsia="ru-RU"/>
        </w:rPr>
        <w:t>Статья 8. Соглашение о проведении процедуры медиации</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Соглашение о проведении процедуры медиации заключается в письменной форме.</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Соглашение о проведении процедуры медиации должно содержать сведения:</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о предмете спора;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о медиаторе, медиаторах или об организации, осуществляющей деятельность по обеспечению проведения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о порядке проведения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об условиях участия сторон в расходах, связанных с проведением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5) о сроках </w:t>
      </w:r>
      <w:r w:rsidR="00623267">
        <w:rPr>
          <w:rFonts w:ascii="Arial" w:eastAsia="Times New Roman" w:hAnsi="Arial" w:cs="Arial"/>
          <w:spacing w:val="2"/>
          <w:sz w:val="21"/>
          <w:szCs w:val="21"/>
          <w:lang w:eastAsia="ru-RU"/>
        </w:rPr>
        <w:t>проведения процедуры медиации.</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9. Выбор и назначение медиатора</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Для проведения процедуры медиации стороны по взаимному согласию выбирают одного или нескольких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3. </w:t>
      </w:r>
      <w:proofErr w:type="gramStart"/>
      <w:r w:rsidRPr="00520D19">
        <w:rPr>
          <w:rFonts w:ascii="Arial" w:eastAsia="Times New Roman" w:hAnsi="Arial" w:cs="Arial"/>
          <w:spacing w:val="2"/>
          <w:sz w:val="21"/>
          <w:szCs w:val="21"/>
          <w:lang w:eastAsia="ru-RU"/>
        </w:rPr>
        <w:t xml:space="preserve">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w:t>
      </w:r>
      <w:r w:rsidR="00623267">
        <w:rPr>
          <w:rFonts w:ascii="Arial" w:eastAsia="Times New Roman" w:hAnsi="Arial" w:cs="Arial"/>
          <w:spacing w:val="2"/>
          <w:sz w:val="21"/>
          <w:szCs w:val="21"/>
          <w:lang w:eastAsia="ru-RU"/>
        </w:rPr>
        <w:t>также в указанную организацию.</w:t>
      </w:r>
      <w:proofErr w:type="gramEnd"/>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10. Оплата деятельности по проведению процедуры медиации</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1. Деятельность по проведению процедуры медиации осуществляется медиатором, </w:t>
      </w:r>
      <w:proofErr w:type="gramStart"/>
      <w:r w:rsidRPr="00520D19">
        <w:rPr>
          <w:rFonts w:ascii="Arial" w:eastAsia="Times New Roman" w:hAnsi="Arial" w:cs="Arial"/>
          <w:spacing w:val="2"/>
          <w:sz w:val="21"/>
          <w:szCs w:val="21"/>
          <w:lang w:eastAsia="ru-RU"/>
        </w:rPr>
        <w:t>медиаторами</w:t>
      </w:r>
      <w:proofErr w:type="gramEnd"/>
      <w:r w:rsidRPr="00520D19">
        <w:rPr>
          <w:rFonts w:ascii="Arial" w:eastAsia="Times New Roman" w:hAnsi="Arial" w:cs="Arial"/>
          <w:spacing w:val="2"/>
          <w:sz w:val="21"/>
          <w:szCs w:val="21"/>
          <w:lang w:eastAsia="ru-RU"/>
        </w:rPr>
        <w:t xml:space="preserve"> как на платной, так и на бесплатной основе, деятельность организаций, осуществляющих деятельность по обеспечению проведения процедуры</w:t>
      </w:r>
      <w:r w:rsidR="00623267">
        <w:rPr>
          <w:rFonts w:ascii="Arial" w:eastAsia="Times New Roman" w:hAnsi="Arial" w:cs="Arial"/>
          <w:spacing w:val="2"/>
          <w:sz w:val="21"/>
          <w:szCs w:val="21"/>
          <w:lang w:eastAsia="ru-RU"/>
        </w:rPr>
        <w:t xml:space="preserve"> медиации, - на платной основе.</w:t>
      </w:r>
    </w:p>
    <w:p w:rsidR="00D23515" w:rsidRPr="00623267" w:rsidRDefault="00D23515" w:rsidP="00623267">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w:t>
      </w:r>
      <w:r w:rsidRPr="00520D19">
        <w:rPr>
          <w:rFonts w:ascii="Arial" w:eastAsia="Times New Roman" w:hAnsi="Arial" w:cs="Arial"/>
          <w:spacing w:val="2"/>
          <w:sz w:val="21"/>
          <w:szCs w:val="21"/>
          <w:lang w:eastAsia="ru-RU"/>
        </w:rPr>
        <w:lastRenderedPageBreak/>
        <w:t>медиации, осуществляется сторонами в равных долях, если они не договорились об ином.</w:t>
      </w:r>
      <w:r w:rsidRPr="00520D19">
        <w:rPr>
          <w:rFonts w:ascii="Arial" w:eastAsia="Times New Roman" w:hAnsi="Arial" w:cs="Arial"/>
          <w:spacing w:val="2"/>
          <w:sz w:val="21"/>
          <w:szCs w:val="21"/>
          <w:lang w:eastAsia="ru-RU"/>
        </w:rPr>
        <w:br/>
      </w:r>
      <w:r w:rsidRPr="00520D19">
        <w:rPr>
          <w:rFonts w:ascii="Arial" w:eastAsia="Times New Roman" w:hAnsi="Arial" w:cs="Arial"/>
          <w:spacing w:val="2"/>
          <w:sz w:val="21"/>
          <w:szCs w:val="21"/>
          <w:lang w:eastAsia="ru-RU"/>
        </w:rPr>
        <w:br/>
      </w:r>
      <w:r w:rsidRPr="00520D19">
        <w:rPr>
          <w:rFonts w:ascii="Arial" w:eastAsia="Times New Roman" w:hAnsi="Arial" w:cs="Arial"/>
          <w:spacing w:val="2"/>
          <w:sz w:val="29"/>
          <w:szCs w:val="29"/>
          <w:lang w:eastAsia="ru-RU"/>
        </w:rPr>
        <w:t>Статья 11. Порядок проведения процедуры медиации</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Порядок проведения процедуры медиации устанавливается соглашением о проведении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виды споров, урегулирование которых проводится в соответствии с данными правилами;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порядок выбора или назначения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порядок участия сторон в расходах, связанных с проведением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5. Медиатор не вправе вносить, если стороны не договорились об ином, предложения об урегулировании спора.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7. При проведении процедуры медиации медиатор не вправе ставить своими действиями </w:t>
      </w:r>
      <w:proofErr w:type="gramStart"/>
      <w:r w:rsidRPr="00520D19">
        <w:rPr>
          <w:rFonts w:ascii="Arial" w:eastAsia="Times New Roman" w:hAnsi="Arial" w:cs="Arial"/>
          <w:spacing w:val="2"/>
          <w:sz w:val="21"/>
          <w:szCs w:val="21"/>
          <w:lang w:eastAsia="ru-RU"/>
        </w:rPr>
        <w:t>какую-либо</w:t>
      </w:r>
      <w:proofErr w:type="gramEnd"/>
      <w:r w:rsidRPr="00520D19">
        <w:rPr>
          <w:rFonts w:ascii="Arial" w:eastAsia="Times New Roman" w:hAnsi="Arial" w:cs="Arial"/>
          <w:spacing w:val="2"/>
          <w:sz w:val="21"/>
          <w:szCs w:val="21"/>
          <w:lang w:eastAsia="ru-RU"/>
        </w:rPr>
        <w:t xml:space="preserve"> из сторон в преимущественное положение, равно как и умалять права и зак</w:t>
      </w:r>
      <w:r w:rsidR="00623267">
        <w:rPr>
          <w:rFonts w:ascii="Arial" w:eastAsia="Times New Roman" w:hAnsi="Arial" w:cs="Arial"/>
          <w:spacing w:val="2"/>
          <w:sz w:val="21"/>
          <w:szCs w:val="21"/>
          <w:lang w:eastAsia="ru-RU"/>
        </w:rPr>
        <w:t>онные интересы одной из сторон.</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lastRenderedPageBreak/>
        <w:t>Статья 12. Медиативное соглашение</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Медиативное соглашение подлежит исполнению на основе принципов добровольности и добросовестности сторон.</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w:t>
      </w:r>
      <w:r w:rsidR="00623267">
        <w:rPr>
          <w:rFonts w:ascii="Arial" w:eastAsia="Times New Roman" w:hAnsi="Arial" w:cs="Arial"/>
          <w:spacing w:val="2"/>
          <w:sz w:val="21"/>
          <w:szCs w:val="21"/>
          <w:lang w:eastAsia="ru-RU"/>
        </w:rPr>
        <w:t>гражданским законодательством.</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13. Сроки проведения процедуры медиации</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w:t>
      </w:r>
      <w:r w:rsidR="00623267">
        <w:rPr>
          <w:rFonts w:ascii="Arial" w:eastAsia="Times New Roman" w:hAnsi="Arial" w:cs="Arial"/>
          <w:spacing w:val="2"/>
          <w:sz w:val="21"/>
          <w:szCs w:val="21"/>
          <w:lang w:eastAsia="ru-RU"/>
        </w:rPr>
        <w:t>превышающего шестидесяти дней.</w:t>
      </w:r>
    </w:p>
    <w:p w:rsidR="00D23515" w:rsidRPr="00623267" w:rsidRDefault="00D23515" w:rsidP="00623267">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14. Прекращение процедуры медиации</w:t>
      </w:r>
      <w:r w:rsidRPr="00520D19">
        <w:rPr>
          <w:rFonts w:ascii="Arial" w:eastAsia="Times New Roman" w:hAnsi="Arial" w:cs="Arial"/>
          <w:spacing w:val="2"/>
          <w:sz w:val="21"/>
          <w:szCs w:val="21"/>
          <w:lang w:eastAsia="ru-RU"/>
        </w:rPr>
        <w:br/>
        <w:t>Процедура медиации прекращается в связи со следующими обстоятельствами: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lastRenderedPageBreak/>
        <w:t>1) заключение сторонами медиативного соглашения - со дня подписания такого соглашения;</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5) истечение срока проведения процедуры медиации - со дня его истечения с учетом положений статьи 13 н</w:t>
      </w:r>
      <w:r w:rsidR="00623267">
        <w:rPr>
          <w:rFonts w:ascii="Arial" w:eastAsia="Times New Roman" w:hAnsi="Arial" w:cs="Arial"/>
          <w:spacing w:val="2"/>
          <w:sz w:val="21"/>
          <w:szCs w:val="21"/>
          <w:lang w:eastAsia="ru-RU"/>
        </w:rPr>
        <w:t>астоящего Федерального закона.</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15. Требования к медиаторам</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Деятельность медиатора может осуществляться как на профессиональной, так и на непрофессиональной основе.</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Деятельность медиатора не является предпринимательской деятельностью.</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6. Медиатор не вправе:</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быть представителем какой-либо стороны;</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оказывать какой-либо стороне юридическую, консультационную или иную помощь;</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w:t>
      </w:r>
      <w:r w:rsidRPr="00520D19">
        <w:rPr>
          <w:rFonts w:ascii="Arial" w:eastAsia="Times New Roman" w:hAnsi="Arial" w:cs="Arial"/>
          <w:spacing w:val="2"/>
          <w:sz w:val="21"/>
          <w:szCs w:val="21"/>
          <w:lang w:eastAsia="ru-RU"/>
        </w:rPr>
        <w:lastRenderedPageBreak/>
        <w:t>являющимся одной из сторон, в родственных отношениях;</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делать без согласия сторон публичные заявления по существу спора.</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w:t>
      </w:r>
      <w:r w:rsidR="00623267">
        <w:rPr>
          <w:rFonts w:ascii="Arial" w:eastAsia="Times New Roman" w:hAnsi="Arial" w:cs="Arial"/>
          <w:spacing w:val="2"/>
          <w:sz w:val="21"/>
          <w:szCs w:val="21"/>
          <w:lang w:eastAsia="ru-RU"/>
        </w:rPr>
        <w:t>ве.</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16. Осуществление деятельности медиатора на профессиональной основе</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 Осуществлять деятельность медиаторов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 </w:t>
      </w:r>
      <w:r w:rsidRPr="00520D19">
        <w:rPr>
          <w:rFonts w:ascii="Arial" w:eastAsia="Times New Roman" w:hAnsi="Arial" w:cs="Arial"/>
          <w:spacing w:val="2"/>
          <w:sz w:val="21"/>
          <w:szCs w:val="21"/>
          <w:lang w:eastAsia="ru-RU"/>
        </w:rPr>
        <w:br/>
      </w:r>
      <w:proofErr w:type="gramStart"/>
      <w:r w:rsidRPr="00520D19">
        <w:rPr>
          <w:rFonts w:ascii="Arial" w:eastAsia="Times New Roman" w:hAnsi="Arial" w:cs="Arial"/>
          <w:spacing w:val="2"/>
          <w:sz w:val="21"/>
          <w:szCs w:val="21"/>
          <w:lang w:eastAsia="ru-RU"/>
        </w:rPr>
        <w:t>(Часть в редакции, введенной в действие с 1 сентября 2013 года </w:t>
      </w:r>
      <w:hyperlink r:id="rId43" w:history="1">
        <w:r w:rsidRPr="00520D19">
          <w:rPr>
            <w:rFonts w:ascii="Arial" w:eastAsia="Times New Roman" w:hAnsi="Arial" w:cs="Arial"/>
            <w:spacing w:val="2"/>
            <w:sz w:val="21"/>
            <w:u w:val="single"/>
            <w:lang w:eastAsia="ru-RU"/>
          </w:rPr>
          <w:t>Федеральным законом от 2 июля 2013 года N 185-ФЗ</w:t>
        </w:r>
      </w:hyperlink>
      <w:r w:rsidRPr="00520D19">
        <w:rPr>
          <w:rFonts w:ascii="Arial" w:eastAsia="Times New Roman" w:hAnsi="Arial" w:cs="Arial"/>
          <w:spacing w:val="2"/>
          <w:sz w:val="21"/>
          <w:szCs w:val="21"/>
          <w:lang w:eastAsia="ru-RU"/>
        </w:rPr>
        <w:t>.</w:t>
      </w:r>
      <w:r w:rsidRPr="00520D19">
        <w:rPr>
          <w:rFonts w:ascii="Arial" w:eastAsia="Times New Roman" w:hAnsi="Arial" w:cs="Arial"/>
          <w:spacing w:val="2"/>
          <w:sz w:val="21"/>
          <w:szCs w:val="21"/>
          <w:lang w:eastAsia="ru-RU"/>
        </w:rPr>
        <w:br/>
      </w:r>
      <w:proofErr w:type="gramEnd"/>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w:t>
      </w:r>
      <w:r w:rsidR="00623267">
        <w:rPr>
          <w:rFonts w:ascii="Arial" w:eastAsia="Times New Roman" w:hAnsi="Arial" w:cs="Arial"/>
          <w:spacing w:val="2"/>
          <w:sz w:val="21"/>
          <w:szCs w:val="21"/>
          <w:lang w:eastAsia="ru-RU"/>
        </w:rPr>
        <w:t>ть на профессиональной основе.</w:t>
      </w:r>
    </w:p>
    <w:p w:rsidR="00D23515" w:rsidRPr="00623267" w:rsidRDefault="00D23515" w:rsidP="00623267">
      <w:pPr>
        <w:shd w:val="clear" w:color="auto" w:fill="FFFFFF"/>
        <w:spacing w:before="375" w:after="225" w:line="240" w:lineRule="auto"/>
        <w:jc w:val="both"/>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17. Ответственность медиаторов и организаций, осуществляющих деятельность по обеспечению проведения процедуры медиации</w:t>
      </w:r>
      <w:r w:rsidRPr="00520D19">
        <w:rPr>
          <w:rFonts w:ascii="Arial" w:eastAsia="Times New Roman" w:hAnsi="Arial" w:cs="Arial"/>
          <w:spacing w:val="2"/>
          <w:sz w:val="21"/>
          <w:szCs w:val="21"/>
          <w:lang w:eastAsia="ru-RU"/>
        </w:rPr>
        <w:b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D23515" w:rsidRPr="00520D19" w:rsidRDefault="00D23515" w:rsidP="00D2351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18. Саморегулируемая организация медиаторов</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rsidRPr="00520D19">
        <w:rPr>
          <w:rFonts w:ascii="Arial" w:eastAsia="Times New Roman" w:hAnsi="Arial" w:cs="Arial"/>
          <w:spacing w:val="2"/>
          <w:sz w:val="21"/>
          <w:szCs w:val="21"/>
          <w:lang w:eastAsia="ru-RU"/>
        </w:rPr>
        <w:t>контроля за</w:t>
      </w:r>
      <w:proofErr w:type="gramEnd"/>
      <w:r w:rsidRPr="00520D19">
        <w:rPr>
          <w:rFonts w:ascii="Arial" w:eastAsia="Times New Roman" w:hAnsi="Arial" w:cs="Arial"/>
          <w:spacing w:val="2"/>
          <w:sz w:val="21"/>
          <w:szCs w:val="21"/>
          <w:lang w:eastAsia="ru-RU"/>
        </w:rP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w:t>
      </w:r>
      <w:r w:rsidRPr="00520D19">
        <w:rPr>
          <w:rFonts w:ascii="Arial" w:eastAsia="Times New Roman" w:hAnsi="Arial" w:cs="Arial"/>
          <w:spacing w:val="2"/>
          <w:sz w:val="21"/>
          <w:szCs w:val="21"/>
          <w:lang w:eastAsia="ru-RU"/>
        </w:rPr>
        <w:lastRenderedPageBreak/>
        <w:t>организации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Саморегулируемые организации медиаторов создаются в форме ассоциаций (союзов) или некоммерческих партнерств.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или не менее чем двадцати организаций, осуществляющих деятельность по обеспечению проведения процедуры медиации. Допускается объединение в составе одной саморегулируемой организации медиаторов физических лиц, 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 </w:t>
      </w:r>
      <w:proofErr w:type="gramStart"/>
      <w:r w:rsidRPr="00520D19">
        <w:rPr>
          <w:rFonts w:ascii="Arial" w:eastAsia="Times New Roman" w:hAnsi="Arial" w:cs="Arial"/>
          <w:spacing w:val="2"/>
          <w:sz w:val="21"/>
          <w:szCs w:val="21"/>
          <w:lang w:eastAsia="ru-RU"/>
        </w:rPr>
        <w:t>Указанные физические лица и организации должны соответствовать установленным настоящим Федеральным законом требованиям к членству в такой организации;</w:t>
      </w:r>
      <w:r w:rsidRPr="00520D19">
        <w:rPr>
          <w:rFonts w:ascii="Arial" w:eastAsia="Times New Roman" w:hAnsi="Arial" w:cs="Arial"/>
          <w:spacing w:val="2"/>
          <w:sz w:val="21"/>
          <w:szCs w:val="21"/>
          <w:lang w:eastAsia="ru-RU"/>
        </w:rPr>
        <w:br/>
        <w:t>(Пункт в редакции, введенной в действие с 24 июля 2013 года </w:t>
      </w:r>
      <w:hyperlink r:id="rId44" w:history="1">
        <w:r w:rsidRPr="00520D19">
          <w:rPr>
            <w:rFonts w:ascii="Arial" w:eastAsia="Times New Roman" w:hAnsi="Arial" w:cs="Arial"/>
            <w:spacing w:val="2"/>
            <w:sz w:val="21"/>
            <w:u w:val="single"/>
            <w:lang w:eastAsia="ru-RU"/>
          </w:rPr>
          <w:t>Федеральным законом от 23 июля 2013 года N 233-ФЗ</w:t>
        </w:r>
      </w:hyperlink>
      <w:r w:rsidRPr="00520D19">
        <w:rPr>
          <w:rFonts w:ascii="Arial" w:eastAsia="Times New Roman" w:hAnsi="Arial" w:cs="Arial"/>
          <w:spacing w:val="2"/>
          <w:sz w:val="21"/>
          <w:szCs w:val="21"/>
          <w:lang w:eastAsia="ru-RU"/>
        </w:rPr>
        <w:t>.</w:t>
      </w:r>
      <w:r w:rsidRPr="00520D19">
        <w:rPr>
          <w:rFonts w:ascii="Arial" w:eastAsia="Times New Roman" w:hAnsi="Arial" w:cs="Arial"/>
          <w:spacing w:val="2"/>
          <w:sz w:val="21"/>
          <w:szCs w:val="21"/>
          <w:lang w:eastAsia="ru-RU"/>
        </w:rPr>
        <w:br/>
      </w:r>
      <w:proofErr w:type="gramEnd"/>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2) наличие утвержденного порядка осуществления </w:t>
      </w:r>
      <w:proofErr w:type="gramStart"/>
      <w:r w:rsidRPr="00520D19">
        <w:rPr>
          <w:rFonts w:ascii="Arial" w:eastAsia="Times New Roman" w:hAnsi="Arial" w:cs="Arial"/>
          <w:spacing w:val="2"/>
          <w:sz w:val="21"/>
          <w:szCs w:val="21"/>
          <w:lang w:eastAsia="ru-RU"/>
        </w:rPr>
        <w:t>контроля за</w:t>
      </w:r>
      <w:proofErr w:type="gramEnd"/>
      <w:r w:rsidRPr="00520D19">
        <w:rPr>
          <w:rFonts w:ascii="Arial" w:eastAsia="Times New Roman" w:hAnsi="Arial" w:cs="Arial"/>
          <w:spacing w:val="2"/>
          <w:sz w:val="21"/>
          <w:szCs w:val="21"/>
          <w:lang w:eastAsia="ru-RU"/>
        </w:rPr>
        <w:t xml:space="preserve"> качеством работы членов саморегулируемой организации медиаторов и принятого кодекса профессиональной этики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соответствие саморегулируемой организации требованиям, предусмотренным </w:t>
      </w:r>
      <w:hyperlink r:id="rId45" w:history="1">
        <w:r w:rsidRPr="00520D19">
          <w:rPr>
            <w:rFonts w:ascii="Arial" w:eastAsia="Times New Roman" w:hAnsi="Arial" w:cs="Arial"/>
            <w:spacing w:val="2"/>
            <w:sz w:val="21"/>
            <w:u w:val="single"/>
            <w:lang w:eastAsia="ru-RU"/>
          </w:rPr>
          <w:t>Федеральным законом от 1 декабря 2007 года N 315-ФЗ "О саморегулируемых организациях"</w:t>
        </w:r>
      </w:hyperlink>
      <w:r w:rsidRPr="00520D19">
        <w:rPr>
          <w:rFonts w:ascii="Arial" w:eastAsia="Times New Roman" w:hAnsi="Arial" w:cs="Arial"/>
          <w:spacing w:val="2"/>
          <w:sz w:val="21"/>
          <w:szCs w:val="21"/>
          <w:lang w:eastAsia="ru-RU"/>
        </w:rPr>
        <w:t>(далее - </w:t>
      </w:r>
      <w:hyperlink r:id="rId46" w:history="1">
        <w:r w:rsidRPr="00520D19">
          <w:rPr>
            <w:rFonts w:ascii="Arial" w:eastAsia="Times New Roman" w:hAnsi="Arial" w:cs="Arial"/>
            <w:spacing w:val="2"/>
            <w:sz w:val="21"/>
            <w:u w:val="single"/>
            <w:lang w:eastAsia="ru-RU"/>
          </w:rPr>
          <w:t>Федеральный закон "О саморегулируемых организациях"</w:t>
        </w:r>
      </w:hyperlink>
      <w:r w:rsidRPr="00520D19">
        <w:rPr>
          <w:rFonts w:ascii="Arial" w:eastAsia="Times New Roman" w:hAnsi="Arial" w:cs="Arial"/>
          <w:spacing w:val="2"/>
          <w:sz w:val="21"/>
          <w:szCs w:val="21"/>
          <w:lang w:eastAsia="ru-RU"/>
        </w:rPr>
        <w:t>).</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5. </w:t>
      </w:r>
      <w:proofErr w:type="gramStart"/>
      <w:r w:rsidRPr="00520D19">
        <w:rPr>
          <w:rFonts w:ascii="Arial" w:eastAsia="Times New Roman" w:hAnsi="Arial" w:cs="Arial"/>
          <w:spacing w:val="2"/>
          <w:sz w:val="21"/>
          <w:szCs w:val="21"/>
          <w:lang w:eastAsia="ru-RU"/>
        </w:rPr>
        <w:t>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w:t>
      </w:r>
      <w:proofErr w:type="gramEnd"/>
      <w:r w:rsidRPr="00520D19">
        <w:rPr>
          <w:rFonts w:ascii="Arial" w:eastAsia="Times New Roman" w:hAnsi="Arial" w:cs="Arial"/>
          <w:spacing w:val="2"/>
          <w:sz w:val="21"/>
          <w:szCs w:val="21"/>
          <w:lang w:eastAsia="ru-RU"/>
        </w:rPr>
        <w:t xml:space="preserve"> воздействия.</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lastRenderedPageBreak/>
        <w:t>6. Саморегулируемая организация медиаторов наряду с правами, определенными </w:t>
      </w:r>
      <w:hyperlink r:id="rId47" w:history="1">
        <w:r w:rsidRPr="00520D19">
          <w:rPr>
            <w:rFonts w:ascii="Arial" w:eastAsia="Times New Roman" w:hAnsi="Arial" w:cs="Arial"/>
            <w:spacing w:val="2"/>
            <w:sz w:val="21"/>
            <w:u w:val="single"/>
            <w:lang w:eastAsia="ru-RU"/>
          </w:rPr>
          <w:t>Федеральным законом "О саморегулируемых организациях"</w:t>
        </w:r>
      </w:hyperlink>
      <w:r w:rsidRPr="00520D19">
        <w:rPr>
          <w:rFonts w:ascii="Arial" w:eastAsia="Times New Roman" w:hAnsi="Arial" w:cs="Arial"/>
          <w:spacing w:val="2"/>
          <w:sz w:val="21"/>
          <w:szCs w:val="21"/>
          <w:lang w:eastAsia="ru-RU"/>
        </w:rPr>
        <w:t>,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7. Саморегулируемая организация медиаторов не может являться членом другой саморегулируемой организации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w:t>
      </w:r>
      <w:r w:rsidR="00623267">
        <w:rPr>
          <w:rFonts w:ascii="Arial" w:eastAsia="Times New Roman" w:hAnsi="Arial" w:cs="Arial"/>
          <w:spacing w:val="2"/>
          <w:sz w:val="21"/>
          <w:szCs w:val="21"/>
          <w:lang w:eastAsia="ru-RU"/>
        </w:rPr>
        <w:t>ов с деятельностью медиаторов.</w:t>
      </w:r>
    </w:p>
    <w:p w:rsidR="00D23515" w:rsidRPr="00623267" w:rsidRDefault="00D23515" w:rsidP="00623267">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19. Основные функции саморегулируемой организации медиаторов</w:t>
      </w:r>
      <w:r w:rsidRPr="00520D19">
        <w:rPr>
          <w:rFonts w:ascii="Arial" w:eastAsia="Times New Roman" w:hAnsi="Arial" w:cs="Arial"/>
          <w:spacing w:val="2"/>
          <w:sz w:val="21"/>
          <w:szCs w:val="21"/>
          <w:lang w:eastAsia="ru-RU"/>
        </w:rPr>
        <w:br/>
        <w:t>Саморегулируемая организация медиаторов осуществляет следующие основные функции:</w:t>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1) разрабатывает и </w:t>
      </w:r>
      <w:proofErr w:type="gramStart"/>
      <w:r w:rsidRPr="00520D19">
        <w:rPr>
          <w:rFonts w:ascii="Arial" w:eastAsia="Times New Roman" w:hAnsi="Arial" w:cs="Arial"/>
          <w:spacing w:val="2"/>
          <w:sz w:val="21"/>
          <w:szCs w:val="21"/>
          <w:lang w:eastAsia="ru-RU"/>
        </w:rPr>
        <w:t>устанавливает условия</w:t>
      </w:r>
      <w:proofErr w:type="gramEnd"/>
      <w:r w:rsidRPr="00520D19">
        <w:rPr>
          <w:rFonts w:ascii="Arial" w:eastAsia="Times New Roman" w:hAnsi="Arial" w:cs="Arial"/>
          <w:spacing w:val="2"/>
          <w:sz w:val="21"/>
          <w:szCs w:val="21"/>
          <w:lang w:eastAsia="ru-RU"/>
        </w:rPr>
        <w:t xml:space="preserve">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2) устанавливает и применяет меры дисциплинарного воздействия в отношении своих членов;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3) ведет реестр членов саморегулируемой организации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5) разрабатывает и </w:t>
      </w:r>
      <w:proofErr w:type="gramStart"/>
      <w:r w:rsidRPr="00520D19">
        <w:rPr>
          <w:rFonts w:ascii="Arial" w:eastAsia="Times New Roman" w:hAnsi="Arial" w:cs="Arial"/>
          <w:spacing w:val="2"/>
          <w:sz w:val="21"/>
          <w:szCs w:val="21"/>
          <w:lang w:eastAsia="ru-RU"/>
        </w:rPr>
        <w:t>утверждает</w:t>
      </w:r>
      <w:proofErr w:type="gramEnd"/>
      <w:r w:rsidRPr="00520D19">
        <w:rPr>
          <w:rFonts w:ascii="Arial" w:eastAsia="Times New Roman" w:hAnsi="Arial" w:cs="Arial"/>
          <w:spacing w:val="2"/>
          <w:sz w:val="21"/>
          <w:szCs w:val="21"/>
          <w:lang w:eastAsia="ru-RU"/>
        </w:rPr>
        <w:t xml:space="preserve"> стандарты и правила профессиональной деятельности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lastRenderedPageBreak/>
        <w:t>6) разрабатывает и утверждает правила деловой и профессиональной этики медиаторов, в том числе кодекс профессиональной этики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7) разрабатывает правила проведения процедуры медиации;</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8) разрабатывает стандарты подготовки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 xml:space="preserve">9) осуществляет </w:t>
      </w:r>
      <w:proofErr w:type="gramStart"/>
      <w:r w:rsidRPr="00520D19">
        <w:rPr>
          <w:rFonts w:ascii="Arial" w:eastAsia="Times New Roman" w:hAnsi="Arial" w:cs="Arial"/>
          <w:spacing w:val="2"/>
          <w:sz w:val="21"/>
          <w:szCs w:val="21"/>
          <w:lang w:eastAsia="ru-RU"/>
        </w:rPr>
        <w:t>контроль за</w:t>
      </w:r>
      <w:proofErr w:type="gramEnd"/>
      <w:r w:rsidRPr="00520D19">
        <w:rPr>
          <w:rFonts w:ascii="Arial" w:eastAsia="Times New Roman" w:hAnsi="Arial" w:cs="Arial"/>
          <w:spacing w:val="2"/>
          <w:sz w:val="21"/>
          <w:szCs w:val="21"/>
          <w:lang w:eastAsia="ru-RU"/>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10) организует информационное и методическое обеспечение своих членов в сфере осуществления деятельности медиаторов;</w:t>
      </w:r>
      <w:r w:rsidRPr="00520D19">
        <w:rPr>
          <w:rFonts w:ascii="Arial" w:eastAsia="Times New Roman" w:hAnsi="Arial" w:cs="Arial"/>
          <w:spacing w:val="2"/>
          <w:sz w:val="21"/>
          <w:szCs w:val="21"/>
          <w:lang w:eastAsia="ru-RU"/>
        </w:rPr>
        <w:br/>
      </w:r>
    </w:p>
    <w:p w:rsidR="00D23515" w:rsidRPr="00520D19" w:rsidRDefault="00D23515" w:rsidP="00D23515">
      <w:pPr>
        <w:shd w:val="clear" w:color="auto" w:fill="FFFFFF"/>
        <w:spacing w:after="0" w:line="315" w:lineRule="atLeas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11) осуществляет иные функции, установленные </w:t>
      </w:r>
      <w:hyperlink r:id="rId48" w:history="1">
        <w:r w:rsidRPr="00520D19">
          <w:rPr>
            <w:rFonts w:ascii="Arial" w:eastAsia="Times New Roman" w:hAnsi="Arial" w:cs="Arial"/>
            <w:spacing w:val="2"/>
            <w:sz w:val="21"/>
            <w:u w:val="single"/>
            <w:lang w:eastAsia="ru-RU"/>
          </w:rPr>
          <w:t>Федеральным законом "О саморегулируемых организациях"</w:t>
        </w:r>
      </w:hyperlink>
      <w:r w:rsidR="00623267">
        <w:rPr>
          <w:rFonts w:ascii="Arial" w:eastAsia="Times New Roman" w:hAnsi="Arial" w:cs="Arial"/>
          <w:spacing w:val="2"/>
          <w:sz w:val="21"/>
          <w:szCs w:val="21"/>
          <w:lang w:eastAsia="ru-RU"/>
        </w:rPr>
        <w:t>.</w:t>
      </w:r>
    </w:p>
    <w:p w:rsidR="00D23515" w:rsidRPr="00520D19" w:rsidRDefault="00D23515" w:rsidP="00520D19">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520D19">
        <w:rPr>
          <w:rFonts w:ascii="Arial" w:eastAsia="Times New Roman" w:hAnsi="Arial" w:cs="Arial"/>
          <w:spacing w:val="2"/>
          <w:sz w:val="29"/>
          <w:szCs w:val="29"/>
          <w:lang w:eastAsia="ru-RU"/>
        </w:rPr>
        <w:t>Статья 20. Вступление в силу настоящего Федерального закона</w:t>
      </w:r>
      <w:r w:rsidRPr="00520D19">
        <w:rPr>
          <w:rFonts w:ascii="Arial" w:eastAsia="Times New Roman" w:hAnsi="Arial" w:cs="Arial"/>
          <w:spacing w:val="2"/>
          <w:sz w:val="21"/>
          <w:szCs w:val="21"/>
          <w:lang w:eastAsia="ru-RU"/>
        </w:rPr>
        <w:br/>
        <w:t>Настоящий Федеральный закон вступае</w:t>
      </w:r>
      <w:r w:rsidR="00520D19">
        <w:rPr>
          <w:rFonts w:ascii="Arial" w:eastAsia="Times New Roman" w:hAnsi="Arial" w:cs="Arial"/>
          <w:spacing w:val="2"/>
          <w:sz w:val="21"/>
          <w:szCs w:val="21"/>
          <w:lang w:eastAsia="ru-RU"/>
        </w:rPr>
        <w:t>т в силу с 1 января 2011 года.</w:t>
      </w:r>
      <w:r w:rsidR="00520D19">
        <w:rPr>
          <w:rFonts w:ascii="Arial" w:eastAsia="Times New Roman" w:hAnsi="Arial" w:cs="Arial"/>
          <w:spacing w:val="2"/>
          <w:sz w:val="21"/>
          <w:szCs w:val="21"/>
          <w:lang w:eastAsia="ru-RU"/>
        </w:rPr>
        <w:br/>
      </w:r>
    </w:p>
    <w:p w:rsidR="00D23515" w:rsidRDefault="00D23515"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520D19">
        <w:rPr>
          <w:rFonts w:ascii="Arial" w:eastAsia="Times New Roman" w:hAnsi="Arial" w:cs="Arial"/>
          <w:spacing w:val="2"/>
          <w:sz w:val="21"/>
          <w:szCs w:val="21"/>
          <w:lang w:eastAsia="ru-RU"/>
        </w:rPr>
        <w:t>Президент</w:t>
      </w:r>
      <w:r w:rsidRPr="00520D19">
        <w:rPr>
          <w:rFonts w:ascii="Arial" w:eastAsia="Times New Roman" w:hAnsi="Arial" w:cs="Arial"/>
          <w:spacing w:val="2"/>
          <w:sz w:val="21"/>
          <w:szCs w:val="21"/>
          <w:lang w:eastAsia="ru-RU"/>
        </w:rPr>
        <w:br/>
        <w:t>Российской Федерации</w:t>
      </w:r>
      <w:r w:rsidRPr="00520D19">
        <w:rPr>
          <w:rFonts w:ascii="Arial" w:eastAsia="Times New Roman" w:hAnsi="Arial" w:cs="Arial"/>
          <w:spacing w:val="2"/>
          <w:sz w:val="21"/>
          <w:szCs w:val="21"/>
          <w:lang w:eastAsia="ru-RU"/>
        </w:rPr>
        <w:br/>
        <w:t>Д.Медведев</w:t>
      </w:r>
      <w:r w:rsidRPr="00520D19">
        <w:rPr>
          <w:rFonts w:ascii="Arial" w:eastAsia="Times New Roman" w:hAnsi="Arial" w:cs="Arial"/>
          <w:spacing w:val="2"/>
          <w:sz w:val="21"/>
          <w:szCs w:val="21"/>
          <w:lang w:eastAsia="ru-RU"/>
        </w:rPr>
        <w:br/>
        <w:t>Москва, Кремль</w:t>
      </w:r>
      <w:r w:rsidRPr="00520D19">
        <w:rPr>
          <w:rFonts w:ascii="Arial" w:eastAsia="Times New Roman" w:hAnsi="Arial" w:cs="Arial"/>
          <w:spacing w:val="2"/>
          <w:sz w:val="21"/>
          <w:szCs w:val="21"/>
          <w:lang w:eastAsia="ru-RU"/>
        </w:rPr>
        <w:br/>
        <w:t>27 июля 2010 года</w:t>
      </w:r>
      <w:r w:rsidRPr="00520D19">
        <w:rPr>
          <w:rFonts w:ascii="Arial" w:eastAsia="Times New Roman" w:hAnsi="Arial" w:cs="Arial"/>
          <w:spacing w:val="2"/>
          <w:sz w:val="21"/>
          <w:szCs w:val="21"/>
          <w:lang w:eastAsia="ru-RU"/>
        </w:rPr>
        <w:br/>
        <w:t>N 193-ФЗ</w:t>
      </w:r>
      <w:r w:rsidRPr="00520D19">
        <w:rPr>
          <w:rFonts w:ascii="Arial" w:eastAsia="Times New Roman" w:hAnsi="Arial" w:cs="Arial"/>
          <w:spacing w:val="2"/>
          <w:sz w:val="21"/>
          <w:szCs w:val="21"/>
          <w:lang w:eastAsia="ru-RU"/>
        </w:rPr>
        <w:br/>
      </w:r>
      <w:r w:rsidRPr="00D23515">
        <w:rPr>
          <w:rFonts w:ascii="Arial" w:eastAsia="Times New Roman" w:hAnsi="Arial" w:cs="Arial"/>
          <w:color w:val="2D2D2D"/>
          <w:spacing w:val="2"/>
          <w:sz w:val="21"/>
          <w:szCs w:val="21"/>
          <w:lang w:eastAsia="ru-RU"/>
        </w:rPr>
        <w:br/>
      </w:r>
      <w:r w:rsidRPr="00D23515">
        <w:rPr>
          <w:rFonts w:ascii="Arial" w:eastAsia="Times New Roman" w:hAnsi="Arial" w:cs="Arial"/>
          <w:color w:val="2D2D2D"/>
          <w:spacing w:val="2"/>
          <w:sz w:val="21"/>
          <w:szCs w:val="21"/>
          <w:lang w:eastAsia="ru-RU"/>
        </w:rPr>
        <w:br/>
      </w:r>
      <w:r w:rsidRPr="00D23515">
        <w:rPr>
          <w:rFonts w:ascii="Arial" w:eastAsia="Times New Roman" w:hAnsi="Arial" w:cs="Arial"/>
          <w:color w:val="2D2D2D"/>
          <w:spacing w:val="2"/>
          <w:sz w:val="21"/>
          <w:szCs w:val="21"/>
          <w:lang w:eastAsia="ru-RU"/>
        </w:rPr>
        <w:br/>
      </w: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23267" w:rsidRPr="00520D19" w:rsidRDefault="00623267" w:rsidP="00520D19">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7C7A7B" w:rsidRPr="00D23515" w:rsidRDefault="007C7A7B" w:rsidP="00D2351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7C7A7B" w:rsidRPr="007C7A7B" w:rsidRDefault="007C7A7B" w:rsidP="007C7A7B">
      <w:pPr>
        <w:pStyle w:val="1"/>
        <w:spacing w:before="0" w:beforeAutospacing="0" w:after="300" w:afterAutospacing="0" w:line="390" w:lineRule="atLeast"/>
        <w:jc w:val="center"/>
        <w:textAlignment w:val="baseline"/>
        <w:rPr>
          <w:rFonts w:ascii="Arial" w:hAnsi="Arial" w:cs="Arial"/>
          <w:sz w:val="28"/>
          <w:szCs w:val="28"/>
        </w:rPr>
      </w:pPr>
      <w:r w:rsidRPr="007C7A7B">
        <w:rPr>
          <w:rFonts w:ascii="Arial" w:hAnsi="Arial" w:cs="Arial"/>
          <w:sz w:val="28"/>
          <w:szCs w:val="28"/>
        </w:rPr>
        <w:t>Распоряжение Правительства РФ от 15.10.2012 N 1916-р (ред. от 19.12.2014) &lt;Об утверждении плана первоочередных мероприятий до 2014 года по реализации Национальной стратегии действий в интересах детей на 2012 - 2017 годы&gt;</w:t>
      </w:r>
    </w:p>
    <w:p w:rsidR="007C7A7B" w:rsidRPr="007C7A7B" w:rsidRDefault="007C7A7B" w:rsidP="007C7A7B">
      <w:pPr>
        <w:spacing w:after="0" w:line="240" w:lineRule="auto"/>
        <w:textAlignment w:val="baseline"/>
        <w:rPr>
          <w:rFonts w:ascii="Arial" w:eastAsia="Times New Roman" w:hAnsi="Arial" w:cs="Arial"/>
          <w:color w:val="000000"/>
          <w:sz w:val="23"/>
          <w:szCs w:val="23"/>
          <w:lang w:eastAsia="ru-RU"/>
        </w:rPr>
      </w:pPr>
      <w:r w:rsidRPr="007C7A7B">
        <w:rPr>
          <w:rFonts w:ascii="Arial" w:eastAsia="Times New Roman" w:hAnsi="Arial" w:cs="Arial"/>
          <w:color w:val="000000"/>
          <w:sz w:val="23"/>
          <w:szCs w:val="23"/>
          <w:lang w:eastAsia="ru-RU"/>
        </w:rPr>
        <w:t>19 сентября 2017 г. 17:54</w:t>
      </w:r>
    </w:p>
    <w:p w:rsidR="007C7A7B" w:rsidRPr="007C7A7B" w:rsidRDefault="007C7A7B" w:rsidP="007C7A7B">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7C7A7B">
        <w:rPr>
          <w:rFonts w:ascii="inherit" w:eastAsia="Times New Roman" w:hAnsi="inherit" w:cs="Arial"/>
          <w:color w:val="000000"/>
          <w:sz w:val="23"/>
          <w:szCs w:val="23"/>
          <w:lang w:eastAsia="ru-RU"/>
        </w:rPr>
        <w:t>ПРАВИТЕЛЬСТВО РОССИЙСКОЙ ФЕДЕРАЦИИ</w:t>
      </w:r>
    </w:p>
    <w:p w:rsidR="007C7A7B" w:rsidRPr="007C7A7B" w:rsidRDefault="007C7A7B" w:rsidP="007C7A7B">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End w:id="1"/>
      <w:r w:rsidRPr="007C7A7B">
        <w:rPr>
          <w:rFonts w:ascii="inherit" w:eastAsia="Times New Roman" w:hAnsi="inherit" w:cs="Arial"/>
          <w:color w:val="000000"/>
          <w:sz w:val="23"/>
          <w:szCs w:val="23"/>
          <w:lang w:eastAsia="ru-RU"/>
        </w:rPr>
        <w:t>РАСПОРЯЖЕНИЕ</w:t>
      </w:r>
    </w:p>
    <w:p w:rsidR="007C7A7B" w:rsidRPr="007C7A7B" w:rsidRDefault="007C7A7B" w:rsidP="007C7A7B">
      <w:pPr>
        <w:spacing w:after="180" w:line="330" w:lineRule="atLeast"/>
        <w:jc w:val="center"/>
        <w:textAlignment w:val="baseline"/>
        <w:rPr>
          <w:rFonts w:ascii="inherit" w:eastAsia="Times New Roman" w:hAnsi="inherit" w:cs="Arial"/>
          <w:color w:val="000000"/>
          <w:sz w:val="23"/>
          <w:szCs w:val="23"/>
          <w:lang w:eastAsia="ru-RU"/>
        </w:rPr>
      </w:pPr>
      <w:r w:rsidRPr="007C7A7B">
        <w:rPr>
          <w:rFonts w:ascii="inherit" w:eastAsia="Times New Roman" w:hAnsi="inherit" w:cs="Arial"/>
          <w:color w:val="000000"/>
          <w:sz w:val="23"/>
          <w:szCs w:val="23"/>
          <w:lang w:eastAsia="ru-RU"/>
        </w:rPr>
        <w:t>от 15 октября 2012 г. N 1916-р</w:t>
      </w:r>
    </w:p>
    <w:p w:rsidR="007C7A7B" w:rsidRPr="007C7A7B" w:rsidRDefault="007C7A7B" w:rsidP="007C7A7B">
      <w:pPr>
        <w:spacing w:after="0" w:line="330" w:lineRule="atLeast"/>
        <w:jc w:val="both"/>
        <w:textAlignment w:val="baseline"/>
        <w:rPr>
          <w:rFonts w:ascii="inherit" w:eastAsia="Times New Roman" w:hAnsi="inherit" w:cs="Arial"/>
          <w:color w:val="000000"/>
          <w:sz w:val="23"/>
          <w:szCs w:val="23"/>
          <w:lang w:eastAsia="ru-RU"/>
        </w:rPr>
      </w:pPr>
      <w:bookmarkStart w:id="2" w:name="100003"/>
      <w:bookmarkEnd w:id="2"/>
      <w:r w:rsidRPr="007C7A7B">
        <w:rPr>
          <w:rFonts w:ascii="inherit" w:eastAsia="Times New Roman" w:hAnsi="inherit" w:cs="Arial"/>
          <w:color w:val="000000"/>
          <w:sz w:val="23"/>
          <w:szCs w:val="23"/>
          <w:lang w:eastAsia="ru-RU"/>
        </w:rPr>
        <w:t>1. Утвердить прилагаемый </w:t>
      </w:r>
      <w:hyperlink r:id="rId49" w:anchor="100008" w:history="1">
        <w:r w:rsidRPr="007C7A7B">
          <w:rPr>
            <w:rFonts w:ascii="inherit" w:eastAsia="Times New Roman" w:hAnsi="inherit" w:cs="Arial"/>
            <w:color w:val="005EA5"/>
            <w:sz w:val="23"/>
            <w:szCs w:val="23"/>
            <w:u w:val="single"/>
            <w:bdr w:val="none" w:sz="0" w:space="0" w:color="auto" w:frame="1"/>
            <w:lang w:eastAsia="ru-RU"/>
          </w:rPr>
          <w:t>план</w:t>
        </w:r>
      </w:hyperlink>
      <w:r w:rsidRPr="007C7A7B">
        <w:rPr>
          <w:rFonts w:ascii="inherit" w:eastAsia="Times New Roman" w:hAnsi="inherit" w:cs="Arial"/>
          <w:color w:val="000000"/>
          <w:sz w:val="23"/>
          <w:szCs w:val="23"/>
          <w:lang w:eastAsia="ru-RU"/>
        </w:rPr>
        <w:t> первоочередных мероприятий до 2014 года по реализации важнейших положений Национальной </w:t>
      </w:r>
      <w:hyperlink r:id="rId50" w:anchor="100010" w:history="1">
        <w:r w:rsidRPr="007C7A7B">
          <w:rPr>
            <w:rFonts w:ascii="inherit" w:eastAsia="Times New Roman" w:hAnsi="inherit" w:cs="Arial"/>
            <w:color w:val="005EA5"/>
            <w:sz w:val="23"/>
            <w:szCs w:val="23"/>
            <w:u w:val="single"/>
            <w:bdr w:val="none" w:sz="0" w:space="0" w:color="auto" w:frame="1"/>
            <w:lang w:eastAsia="ru-RU"/>
          </w:rPr>
          <w:t>стратегии</w:t>
        </w:r>
      </w:hyperlink>
      <w:r w:rsidRPr="007C7A7B">
        <w:rPr>
          <w:rFonts w:ascii="inherit" w:eastAsia="Times New Roman" w:hAnsi="inherit" w:cs="Arial"/>
          <w:color w:val="000000"/>
          <w:sz w:val="23"/>
          <w:szCs w:val="23"/>
          <w:lang w:eastAsia="ru-RU"/>
        </w:rPr>
        <w:t> действий в интересах детей на 2012 - 2017 годы.</w:t>
      </w:r>
    </w:p>
    <w:p w:rsidR="007C7A7B" w:rsidRPr="007C7A7B" w:rsidRDefault="007C7A7B" w:rsidP="007C7A7B">
      <w:pPr>
        <w:spacing w:after="0" w:line="330" w:lineRule="atLeast"/>
        <w:jc w:val="both"/>
        <w:textAlignment w:val="baseline"/>
        <w:rPr>
          <w:rFonts w:ascii="inherit" w:eastAsia="Times New Roman" w:hAnsi="inherit" w:cs="Arial"/>
          <w:color w:val="000000"/>
          <w:sz w:val="23"/>
          <w:szCs w:val="23"/>
          <w:lang w:eastAsia="ru-RU"/>
        </w:rPr>
      </w:pPr>
      <w:bookmarkStart w:id="3" w:name="100004"/>
      <w:bookmarkEnd w:id="3"/>
      <w:r w:rsidRPr="007C7A7B">
        <w:rPr>
          <w:rFonts w:ascii="inherit" w:eastAsia="Times New Roman" w:hAnsi="inherit" w:cs="Arial"/>
          <w:color w:val="000000"/>
          <w:sz w:val="23"/>
          <w:szCs w:val="23"/>
          <w:lang w:eastAsia="ru-RU"/>
        </w:rPr>
        <w:t>2. Федеральным органам исполнительной власти обеспечить выполнение </w:t>
      </w:r>
      <w:hyperlink r:id="rId51" w:anchor="100008" w:history="1">
        <w:r w:rsidRPr="007C7A7B">
          <w:rPr>
            <w:rFonts w:ascii="inherit" w:eastAsia="Times New Roman" w:hAnsi="inherit" w:cs="Arial"/>
            <w:color w:val="005EA5"/>
            <w:sz w:val="23"/>
            <w:szCs w:val="23"/>
            <w:u w:val="single"/>
            <w:bdr w:val="none" w:sz="0" w:space="0" w:color="auto" w:frame="1"/>
            <w:lang w:eastAsia="ru-RU"/>
          </w:rPr>
          <w:t>плана</w:t>
        </w:r>
      </w:hyperlink>
      <w:r w:rsidRPr="007C7A7B">
        <w:rPr>
          <w:rFonts w:ascii="inherit" w:eastAsia="Times New Roman" w:hAnsi="inherit" w:cs="Arial"/>
          <w:color w:val="000000"/>
          <w:sz w:val="23"/>
          <w:szCs w:val="23"/>
          <w:lang w:eastAsia="ru-RU"/>
        </w:rPr>
        <w:t>, утвержденного настоящим распоряжением, в пределах бюджетных ассигнований, предусмотренных им в федеральном бюджете на соответствующий финансовый год.</w:t>
      </w:r>
    </w:p>
    <w:p w:rsidR="007C7A7B" w:rsidRPr="007C7A7B" w:rsidRDefault="007C7A7B" w:rsidP="007C7A7B">
      <w:pPr>
        <w:spacing w:after="0" w:line="330" w:lineRule="atLeast"/>
        <w:jc w:val="both"/>
        <w:textAlignment w:val="baseline"/>
        <w:rPr>
          <w:rFonts w:ascii="inherit" w:eastAsia="Times New Roman" w:hAnsi="inherit" w:cs="Arial"/>
          <w:color w:val="000000"/>
          <w:sz w:val="23"/>
          <w:szCs w:val="23"/>
          <w:lang w:eastAsia="ru-RU"/>
        </w:rPr>
      </w:pPr>
      <w:bookmarkStart w:id="4" w:name="100005"/>
      <w:bookmarkEnd w:id="4"/>
      <w:r w:rsidRPr="007C7A7B">
        <w:rPr>
          <w:rFonts w:ascii="inherit" w:eastAsia="Times New Roman" w:hAnsi="inherit" w:cs="Arial"/>
          <w:color w:val="000000"/>
          <w:sz w:val="23"/>
          <w:szCs w:val="23"/>
          <w:lang w:eastAsia="ru-RU"/>
        </w:rPr>
        <w:t>3. Рекомендовать органам исполнительной власти субъектов Российской Федерации при формировании и осуществлении региональных стратегий (программ) действий в интересах детей учитывать мероприятия </w:t>
      </w:r>
      <w:hyperlink r:id="rId52" w:anchor="100008" w:history="1">
        <w:r w:rsidRPr="007C7A7B">
          <w:rPr>
            <w:rFonts w:ascii="inherit" w:eastAsia="Times New Roman" w:hAnsi="inherit" w:cs="Arial"/>
            <w:color w:val="005EA5"/>
            <w:sz w:val="23"/>
            <w:szCs w:val="23"/>
            <w:u w:val="single"/>
            <w:bdr w:val="none" w:sz="0" w:space="0" w:color="auto" w:frame="1"/>
            <w:lang w:eastAsia="ru-RU"/>
          </w:rPr>
          <w:t>плана</w:t>
        </w:r>
      </w:hyperlink>
      <w:r w:rsidRPr="007C7A7B">
        <w:rPr>
          <w:rFonts w:ascii="inherit" w:eastAsia="Times New Roman" w:hAnsi="inherit" w:cs="Arial"/>
          <w:color w:val="000000"/>
          <w:sz w:val="23"/>
          <w:szCs w:val="23"/>
          <w:lang w:eastAsia="ru-RU"/>
        </w:rPr>
        <w:t>, утвержденного настоящим распоряжением.</w:t>
      </w:r>
    </w:p>
    <w:p w:rsidR="007C7A7B" w:rsidRPr="007C7A7B" w:rsidRDefault="007C7A7B" w:rsidP="007C7A7B">
      <w:pPr>
        <w:spacing w:after="0" w:line="330" w:lineRule="atLeast"/>
        <w:jc w:val="right"/>
        <w:textAlignment w:val="baseline"/>
        <w:rPr>
          <w:rFonts w:ascii="inherit" w:eastAsia="Times New Roman" w:hAnsi="inherit" w:cs="Arial"/>
          <w:color w:val="000000"/>
          <w:sz w:val="23"/>
          <w:szCs w:val="23"/>
          <w:lang w:eastAsia="ru-RU"/>
        </w:rPr>
      </w:pPr>
      <w:bookmarkStart w:id="5" w:name="100006"/>
      <w:bookmarkEnd w:id="5"/>
      <w:r w:rsidRPr="007C7A7B">
        <w:rPr>
          <w:rFonts w:ascii="inherit" w:eastAsia="Times New Roman" w:hAnsi="inherit" w:cs="Arial"/>
          <w:color w:val="000000"/>
          <w:sz w:val="23"/>
          <w:szCs w:val="23"/>
          <w:lang w:eastAsia="ru-RU"/>
        </w:rPr>
        <w:t>Председатель Правительства</w:t>
      </w:r>
    </w:p>
    <w:p w:rsidR="007C7A7B" w:rsidRPr="007C7A7B" w:rsidRDefault="007C7A7B" w:rsidP="007C7A7B">
      <w:pPr>
        <w:spacing w:after="180" w:line="330" w:lineRule="atLeast"/>
        <w:jc w:val="right"/>
        <w:textAlignment w:val="baseline"/>
        <w:rPr>
          <w:rFonts w:ascii="inherit" w:eastAsia="Times New Roman" w:hAnsi="inherit" w:cs="Arial"/>
          <w:color w:val="000000"/>
          <w:sz w:val="23"/>
          <w:szCs w:val="23"/>
          <w:lang w:eastAsia="ru-RU"/>
        </w:rPr>
      </w:pPr>
      <w:r w:rsidRPr="007C7A7B">
        <w:rPr>
          <w:rFonts w:ascii="inherit" w:eastAsia="Times New Roman" w:hAnsi="inherit" w:cs="Arial"/>
          <w:color w:val="000000"/>
          <w:sz w:val="23"/>
          <w:szCs w:val="23"/>
          <w:lang w:eastAsia="ru-RU"/>
        </w:rPr>
        <w:t>Российской Федерации</w:t>
      </w:r>
    </w:p>
    <w:p w:rsidR="007C7A7B" w:rsidRPr="007C7A7B" w:rsidRDefault="007C7A7B" w:rsidP="007C7A7B">
      <w:pPr>
        <w:spacing w:after="180" w:line="330" w:lineRule="atLeast"/>
        <w:jc w:val="right"/>
        <w:textAlignment w:val="baseline"/>
        <w:rPr>
          <w:rFonts w:ascii="inherit" w:eastAsia="Times New Roman" w:hAnsi="inherit" w:cs="Arial"/>
          <w:color w:val="000000"/>
          <w:sz w:val="23"/>
          <w:szCs w:val="23"/>
          <w:lang w:eastAsia="ru-RU"/>
        </w:rPr>
      </w:pPr>
      <w:r w:rsidRPr="007C7A7B">
        <w:rPr>
          <w:rFonts w:ascii="inherit" w:eastAsia="Times New Roman" w:hAnsi="inherit" w:cs="Arial"/>
          <w:color w:val="000000"/>
          <w:sz w:val="23"/>
          <w:szCs w:val="23"/>
          <w:lang w:eastAsia="ru-RU"/>
        </w:rPr>
        <w:t>Д.МЕДВЕДЕВ</w:t>
      </w:r>
    </w:p>
    <w:p w:rsidR="007C7A7B" w:rsidRPr="007C7A7B" w:rsidRDefault="007C7A7B" w:rsidP="007C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7C7A7B" w:rsidRPr="007C7A7B" w:rsidRDefault="007C7A7B" w:rsidP="007C7A7B">
      <w:pPr>
        <w:pStyle w:val="aa"/>
        <w:jc w:val="center"/>
        <w:rPr>
          <w:b/>
          <w:sz w:val="28"/>
          <w:szCs w:val="28"/>
        </w:rPr>
      </w:pPr>
      <w:r w:rsidRPr="007C7A7B">
        <w:rPr>
          <w:b/>
          <w:sz w:val="28"/>
          <w:szCs w:val="28"/>
        </w:rPr>
        <w:t>ПЛАН</w:t>
      </w:r>
    </w:p>
    <w:p w:rsidR="007C7A7B" w:rsidRPr="007C7A7B" w:rsidRDefault="007C7A7B" w:rsidP="007C7A7B">
      <w:pPr>
        <w:pStyle w:val="aa"/>
        <w:jc w:val="center"/>
        <w:rPr>
          <w:b/>
          <w:sz w:val="28"/>
          <w:szCs w:val="28"/>
        </w:rPr>
      </w:pPr>
      <w:r w:rsidRPr="007C7A7B">
        <w:rPr>
          <w:b/>
          <w:sz w:val="28"/>
          <w:szCs w:val="28"/>
        </w:rPr>
        <w:t>ПЕРВООЧЕРЕДНЫХ</w:t>
      </w:r>
    </w:p>
    <w:p w:rsidR="00D23515" w:rsidRPr="007C7A7B" w:rsidRDefault="00D23515" w:rsidP="007C7A7B">
      <w:pPr>
        <w:shd w:val="clear" w:color="auto" w:fill="FFFFFF"/>
        <w:spacing w:before="375" w:after="225" w:line="240" w:lineRule="auto"/>
        <w:jc w:val="center"/>
        <w:textAlignment w:val="baseline"/>
        <w:outlineLvl w:val="1"/>
        <w:rPr>
          <w:rFonts w:ascii="Arial" w:eastAsia="Times New Roman" w:hAnsi="Arial" w:cs="Arial"/>
          <w:sz w:val="32"/>
          <w:szCs w:val="32"/>
          <w:lang w:eastAsia="ru-RU"/>
        </w:rPr>
      </w:pPr>
      <w:r w:rsidRPr="007C7A7B">
        <w:rPr>
          <w:rFonts w:ascii="Arial" w:eastAsia="Times New Roman" w:hAnsi="Arial" w:cs="Arial"/>
          <w:sz w:val="32"/>
          <w:szCs w:val="32"/>
          <w:lang w:eastAsia="ru-RU"/>
        </w:rPr>
        <w:t>мероприятий до 2014 года по реализации важнейших положений Национальной стратегии действий в интересах детей на 2012-2017 годы</w:t>
      </w:r>
    </w:p>
    <w:p w:rsidR="00D23515" w:rsidRPr="007C7A7B" w:rsidRDefault="00D23515" w:rsidP="00D23515">
      <w:pPr>
        <w:shd w:val="clear" w:color="auto" w:fill="FFFFFF"/>
        <w:spacing w:after="0" w:line="315" w:lineRule="atLeast"/>
        <w:jc w:val="right"/>
        <w:textAlignment w:val="baseline"/>
        <w:rPr>
          <w:rFonts w:ascii="Times New Roman" w:eastAsia="Times New Roman" w:hAnsi="Times New Roman" w:cs="Times New Roman"/>
          <w:sz w:val="21"/>
          <w:szCs w:val="21"/>
          <w:lang w:eastAsia="ru-RU"/>
        </w:rPr>
      </w:pPr>
      <w:proofErr w:type="gramStart"/>
      <w:r w:rsidRPr="007C7A7B">
        <w:rPr>
          <w:rFonts w:ascii="Times New Roman" w:eastAsia="Times New Roman" w:hAnsi="Times New Roman" w:cs="Times New Roman"/>
          <w:sz w:val="21"/>
          <w:szCs w:val="21"/>
          <w:lang w:eastAsia="ru-RU"/>
        </w:rPr>
        <w:t>УТВЕРЖДЕН</w:t>
      </w:r>
      <w:proofErr w:type="gramEnd"/>
      <w:r w:rsidRPr="007C7A7B">
        <w:rPr>
          <w:rFonts w:ascii="Times New Roman" w:eastAsia="Times New Roman" w:hAnsi="Times New Roman" w:cs="Times New Roman"/>
          <w:sz w:val="21"/>
          <w:szCs w:val="21"/>
          <w:lang w:eastAsia="ru-RU"/>
        </w:rPr>
        <w:br/>
        <w:t>распоряжением Правительства</w:t>
      </w:r>
      <w:r w:rsidRPr="007C7A7B">
        <w:rPr>
          <w:rFonts w:ascii="Times New Roman" w:eastAsia="Times New Roman" w:hAnsi="Times New Roman" w:cs="Times New Roman"/>
          <w:sz w:val="21"/>
          <w:szCs w:val="21"/>
          <w:lang w:eastAsia="ru-RU"/>
        </w:rPr>
        <w:br/>
        <w:t>Российской Федерации</w:t>
      </w:r>
      <w:r w:rsidRPr="007C7A7B">
        <w:rPr>
          <w:rFonts w:ascii="Times New Roman" w:eastAsia="Times New Roman" w:hAnsi="Times New Roman" w:cs="Times New Roman"/>
          <w:sz w:val="21"/>
          <w:szCs w:val="21"/>
          <w:lang w:eastAsia="ru-RU"/>
        </w:rPr>
        <w:br/>
        <w:t>от 15 октября 2012 года N 1916-р</w:t>
      </w:r>
    </w:p>
    <w:p w:rsidR="00D23515" w:rsidRPr="007C7A7B" w:rsidRDefault="00D23515" w:rsidP="00623267">
      <w:pPr>
        <w:shd w:val="clear" w:color="auto" w:fill="FFFFFF"/>
        <w:spacing w:after="0" w:line="315" w:lineRule="atLeast"/>
        <w:jc w:val="center"/>
        <w:textAlignment w:val="baseline"/>
        <w:rPr>
          <w:rFonts w:ascii="Times New Roman" w:eastAsia="Times New Roman" w:hAnsi="Times New Roman" w:cs="Times New Roman"/>
          <w:sz w:val="21"/>
          <w:szCs w:val="21"/>
          <w:lang w:eastAsia="ru-RU"/>
        </w:rPr>
      </w:pPr>
      <w:proofErr w:type="gramStart"/>
      <w:r w:rsidRPr="007C7A7B">
        <w:rPr>
          <w:rFonts w:ascii="Times New Roman" w:eastAsia="Times New Roman" w:hAnsi="Times New Roman" w:cs="Times New Roman"/>
          <w:sz w:val="21"/>
          <w:szCs w:val="21"/>
          <w:lang w:eastAsia="ru-RU"/>
        </w:rPr>
        <w:t>(с изме</w:t>
      </w:r>
      <w:r w:rsidR="00623267" w:rsidRPr="007C7A7B">
        <w:rPr>
          <w:rFonts w:ascii="Times New Roman" w:eastAsia="Times New Roman" w:hAnsi="Times New Roman" w:cs="Times New Roman"/>
          <w:sz w:val="21"/>
          <w:szCs w:val="21"/>
          <w:lang w:eastAsia="ru-RU"/>
        </w:rPr>
        <w:t>нениями на 19 декабря 2014 года</w:t>
      </w:r>
      <w:proofErr w:type="gramEnd"/>
    </w:p>
    <w:tbl>
      <w:tblPr>
        <w:tblW w:w="0" w:type="auto"/>
        <w:tblCellMar>
          <w:left w:w="0" w:type="dxa"/>
          <w:right w:w="0" w:type="dxa"/>
        </w:tblCellMar>
        <w:tblLook w:val="04A0" w:firstRow="1" w:lastRow="0" w:firstColumn="1" w:lastColumn="0" w:noHBand="0" w:noVBand="1"/>
      </w:tblPr>
      <w:tblGrid>
        <w:gridCol w:w="632"/>
        <w:gridCol w:w="3070"/>
        <w:gridCol w:w="1701"/>
        <w:gridCol w:w="1441"/>
        <w:gridCol w:w="2511"/>
      </w:tblGrid>
      <w:tr w:rsidR="00D23515" w:rsidRPr="007C7A7B" w:rsidTr="00D23515">
        <w:trPr>
          <w:trHeight w:val="15"/>
        </w:trPr>
        <w:tc>
          <w:tcPr>
            <w:tcW w:w="739"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3511"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84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47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2772"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r>
      <w:tr w:rsidR="00D23515" w:rsidRPr="007C7A7B" w:rsidTr="00D23515">
        <w:tc>
          <w:tcPr>
            <w:tcW w:w="739" w:type="dxa"/>
            <w:tcBorders>
              <w:top w:val="single" w:sz="6" w:space="0" w:color="000000"/>
              <w:left w:val="nil"/>
              <w:bottom w:val="single" w:sz="6" w:space="0" w:color="000000"/>
              <w:right w:val="nil"/>
            </w:tcBorders>
            <w:tcMar>
              <w:top w:w="0" w:type="dxa"/>
              <w:left w:w="130" w:type="dxa"/>
              <w:bottom w:w="0" w:type="dxa"/>
              <w:right w:w="130" w:type="dxa"/>
            </w:tcMar>
            <w:hideMark/>
          </w:tcPr>
          <w:p w:rsidR="00D23515" w:rsidRPr="007C7A7B" w:rsidRDefault="00D23515" w:rsidP="00D23515">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D23515" w:rsidRPr="007C7A7B" w:rsidRDefault="00D23515" w:rsidP="00D23515">
            <w:pPr>
              <w:spacing w:after="0" w:line="315" w:lineRule="atLeast"/>
              <w:jc w:val="center"/>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Наименование мероприятия</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3515" w:rsidRPr="007C7A7B" w:rsidRDefault="00D23515" w:rsidP="00D23515">
            <w:pPr>
              <w:spacing w:after="0" w:line="315" w:lineRule="atLeast"/>
              <w:jc w:val="center"/>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Вид документа</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3515" w:rsidRPr="007C7A7B" w:rsidRDefault="00D23515" w:rsidP="00D23515">
            <w:pPr>
              <w:spacing w:after="0" w:line="315" w:lineRule="atLeast"/>
              <w:jc w:val="center"/>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Срок исполнения</w:t>
            </w:r>
          </w:p>
        </w:tc>
        <w:tc>
          <w:tcPr>
            <w:tcW w:w="277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D23515" w:rsidRPr="007C7A7B" w:rsidRDefault="00D23515" w:rsidP="00D23515">
            <w:pPr>
              <w:spacing w:after="0" w:line="315" w:lineRule="atLeast"/>
              <w:jc w:val="center"/>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Ответственные исполнители</w:t>
            </w:r>
          </w:p>
        </w:tc>
      </w:tr>
    </w:tbl>
    <w:p w:rsidR="00D23515" w:rsidRPr="007C7A7B" w:rsidRDefault="00D23515" w:rsidP="00D23515">
      <w:pPr>
        <w:shd w:val="clear" w:color="auto" w:fill="FFFFFF"/>
        <w:spacing w:before="375" w:line="240" w:lineRule="auto"/>
        <w:jc w:val="center"/>
        <w:textAlignment w:val="baseline"/>
        <w:outlineLvl w:val="2"/>
        <w:rPr>
          <w:rFonts w:ascii="Arial" w:eastAsia="Times New Roman" w:hAnsi="Arial" w:cs="Arial"/>
          <w:sz w:val="38"/>
          <w:szCs w:val="38"/>
          <w:lang w:eastAsia="ru-RU"/>
        </w:rPr>
      </w:pPr>
      <w:r w:rsidRPr="007C7A7B">
        <w:rPr>
          <w:rFonts w:ascii="Arial" w:eastAsia="Times New Roman" w:hAnsi="Arial" w:cs="Arial"/>
          <w:sz w:val="38"/>
          <w:szCs w:val="38"/>
          <w:lang w:eastAsia="ru-RU"/>
        </w:rPr>
        <w:t xml:space="preserve">I. Семейная политика </w:t>
      </w:r>
      <w:proofErr w:type="spellStart"/>
      <w:r w:rsidRPr="007C7A7B">
        <w:rPr>
          <w:rFonts w:ascii="Arial" w:eastAsia="Times New Roman" w:hAnsi="Arial" w:cs="Arial"/>
          <w:sz w:val="38"/>
          <w:szCs w:val="38"/>
          <w:lang w:eastAsia="ru-RU"/>
        </w:rPr>
        <w:t>детствосбережения</w:t>
      </w:r>
      <w:proofErr w:type="spellEnd"/>
    </w:p>
    <w:tbl>
      <w:tblPr>
        <w:tblW w:w="0" w:type="auto"/>
        <w:tblCellMar>
          <w:left w:w="0" w:type="dxa"/>
          <w:right w:w="0" w:type="dxa"/>
        </w:tblCellMar>
        <w:tblLook w:val="04A0" w:firstRow="1" w:lastRow="0" w:firstColumn="1" w:lastColumn="0" w:noHBand="0" w:noVBand="1"/>
      </w:tblPr>
      <w:tblGrid>
        <w:gridCol w:w="653"/>
        <w:gridCol w:w="3090"/>
        <w:gridCol w:w="1752"/>
        <w:gridCol w:w="1351"/>
        <w:gridCol w:w="2509"/>
      </w:tblGrid>
      <w:tr w:rsidR="00D23515" w:rsidRPr="007C7A7B" w:rsidTr="00D23515">
        <w:trPr>
          <w:trHeight w:val="15"/>
        </w:trPr>
        <w:tc>
          <w:tcPr>
            <w:tcW w:w="739"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3511"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84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47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2772"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r>
      <w:tr w:rsidR="00D23515" w:rsidRPr="007C7A7B" w:rsidTr="00D23515">
        <w:tc>
          <w:tcPr>
            <w:tcW w:w="10349" w:type="dxa"/>
            <w:gridSpan w:val="5"/>
            <w:tcBorders>
              <w:top w:val="single" w:sz="6" w:space="0" w:color="000000"/>
              <w:left w:val="nil"/>
              <w:bottom w:val="nil"/>
              <w:right w:val="nil"/>
            </w:tcBorders>
            <w:tcMar>
              <w:top w:w="0" w:type="dxa"/>
              <w:left w:w="130" w:type="dxa"/>
              <w:bottom w:w="0" w:type="dxa"/>
              <w:right w:w="130" w:type="dxa"/>
            </w:tcMar>
            <w:hideMark/>
          </w:tcPr>
          <w:p w:rsidR="00D23515" w:rsidRPr="007C7A7B" w:rsidRDefault="00D23515" w:rsidP="00D23515">
            <w:pPr>
              <w:spacing w:after="0" w:line="240" w:lineRule="auto"/>
              <w:rPr>
                <w:rFonts w:ascii="Times New Roman" w:eastAsia="Times New Roman" w:hAnsi="Times New Roman" w:cs="Times New Roman"/>
                <w:sz w:val="24"/>
                <w:szCs w:val="24"/>
                <w:lang w:eastAsia="ru-RU"/>
              </w:rPr>
            </w:pP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Разработка концепции государственной семейной </w:t>
            </w:r>
            <w:r w:rsidRPr="007C7A7B">
              <w:rPr>
                <w:rFonts w:ascii="Times New Roman" w:eastAsia="Times New Roman" w:hAnsi="Times New Roman" w:cs="Times New Roman"/>
                <w:sz w:val="21"/>
                <w:szCs w:val="21"/>
                <w:lang w:eastAsia="ru-RU"/>
              </w:rPr>
              <w:lastRenderedPageBreak/>
              <w:t>политики в Российской Федерации и предложений по внесению изменений в законодательство Российской Федерации в части семейной политики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 xml:space="preserve">распоряжение Правительства </w:t>
            </w:r>
            <w:r w:rsidRPr="007C7A7B">
              <w:rPr>
                <w:rFonts w:ascii="Times New Roman" w:eastAsia="Times New Roman" w:hAnsi="Times New Roman" w:cs="Times New Roman"/>
                <w:sz w:val="21"/>
                <w:szCs w:val="21"/>
                <w:lang w:eastAsia="ru-RU"/>
              </w:rPr>
              <w:lastRenderedPageBreak/>
              <w:t>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июнь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r w:rsidRPr="007C7A7B">
              <w:rPr>
                <w:rFonts w:ascii="Times New Roman" w:eastAsia="Times New Roman" w:hAnsi="Times New Roman" w:cs="Times New Roman"/>
                <w:sz w:val="21"/>
                <w:szCs w:val="21"/>
                <w:lang w:eastAsia="ru-RU"/>
              </w:rPr>
              <w:lastRenderedPageBreak/>
              <w:t>Минздрав России </w:t>
            </w:r>
            <w:r w:rsidRPr="007C7A7B">
              <w:rPr>
                <w:rFonts w:ascii="Times New Roman" w:eastAsia="Times New Roman" w:hAnsi="Times New Roman" w:cs="Times New Roman"/>
                <w:sz w:val="21"/>
                <w:szCs w:val="21"/>
                <w:lang w:eastAsia="ru-RU"/>
              </w:rPr>
              <w:br/>
              <w:t>МВД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2.</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и утверждение стандартов минимальных гарантий доступа к доходам и социальным услугам, определяющих основные показатели качества жизни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июнь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Минэкономразвития России </w:t>
            </w:r>
            <w:r w:rsidRPr="007C7A7B">
              <w:rPr>
                <w:rFonts w:ascii="Times New Roman" w:eastAsia="Times New Roman" w:hAnsi="Times New Roman" w:cs="Times New Roman"/>
                <w:sz w:val="21"/>
                <w:szCs w:val="21"/>
                <w:lang w:eastAsia="ru-RU"/>
              </w:rPr>
              <w:br/>
              <w:t xml:space="preserve">Минздрав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proofErr w:type="spellStart"/>
            <w:r w:rsidRPr="007C7A7B">
              <w:rPr>
                <w:rFonts w:ascii="Times New Roman" w:eastAsia="Times New Roman" w:hAnsi="Times New Roman" w:cs="Times New Roman"/>
                <w:sz w:val="21"/>
                <w:szCs w:val="21"/>
                <w:lang w:eastAsia="ru-RU"/>
              </w:rPr>
              <w:t>Минпромторг</w:t>
            </w:r>
            <w:proofErr w:type="spellEnd"/>
            <w:r w:rsidRPr="007C7A7B">
              <w:rPr>
                <w:rFonts w:ascii="Times New Roman" w:eastAsia="Times New Roman" w:hAnsi="Times New Roman" w:cs="Times New Roman"/>
                <w:sz w:val="21"/>
                <w:szCs w:val="21"/>
                <w:lang w:eastAsia="ru-RU"/>
              </w:rPr>
              <w:t xml:space="preserve"> России Минсельхоз России </w:t>
            </w:r>
            <w:r w:rsidRPr="007C7A7B">
              <w:rPr>
                <w:rFonts w:ascii="Times New Roman" w:eastAsia="Times New Roman" w:hAnsi="Times New Roman" w:cs="Times New Roman"/>
                <w:sz w:val="21"/>
                <w:szCs w:val="21"/>
                <w:lang w:eastAsia="ru-RU"/>
              </w:rPr>
              <w:br/>
              <w:t xml:space="preserve">Росстат </w:t>
            </w:r>
            <w:proofErr w:type="spellStart"/>
            <w:r w:rsidRPr="007C7A7B">
              <w:rPr>
                <w:rFonts w:ascii="Times New Roman" w:eastAsia="Times New Roman" w:hAnsi="Times New Roman" w:cs="Times New Roman"/>
                <w:sz w:val="21"/>
                <w:szCs w:val="21"/>
                <w:lang w:eastAsia="ru-RU"/>
              </w:rPr>
              <w:t>Роспотребнадзор</w:t>
            </w:r>
            <w:proofErr w:type="spellEnd"/>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мониторинга и подготовка предложений по внесению изменений в законодательство Российской Федерации в части уточнения категорий детей, находящихся в социально опасном положении и иной трудной жизненной ситуации, содержания понятий насилия и жестокого обращения с детьми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июль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Минтруд России Минздрав России </w:t>
            </w:r>
            <w:r w:rsidRPr="007C7A7B">
              <w:rPr>
                <w:rFonts w:ascii="Times New Roman" w:eastAsia="Times New Roman" w:hAnsi="Times New Roman" w:cs="Times New Roman"/>
                <w:sz w:val="21"/>
                <w:szCs w:val="21"/>
                <w:lang w:eastAsia="ru-RU"/>
              </w:rPr>
              <w:br/>
              <w:t>МВД России </w:t>
            </w:r>
            <w:r w:rsidRPr="007C7A7B">
              <w:rPr>
                <w:rFonts w:ascii="Times New Roman" w:eastAsia="Times New Roman" w:hAnsi="Times New Roman" w:cs="Times New Roman"/>
                <w:sz w:val="21"/>
                <w:szCs w:val="21"/>
                <w:lang w:eastAsia="ru-RU"/>
              </w:rPr>
              <w:br/>
              <w:t>Минюст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Организация правового просвещения и распространения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информационн</w:t>
            </w:r>
            <w:proofErr w:type="gramStart"/>
            <w:r w:rsidRPr="007C7A7B">
              <w:rPr>
                <w:rFonts w:ascii="Times New Roman" w:eastAsia="Times New Roman" w:hAnsi="Times New Roman" w:cs="Times New Roman"/>
                <w:sz w:val="21"/>
                <w:szCs w:val="21"/>
                <w:lang w:eastAsia="ru-RU"/>
              </w:rPr>
              <w:t>о-</w:t>
            </w:r>
            <w:proofErr w:type="gramEnd"/>
            <w:r w:rsidRPr="007C7A7B">
              <w:rPr>
                <w:rFonts w:ascii="Times New Roman" w:eastAsia="Times New Roman" w:hAnsi="Times New Roman" w:cs="Times New Roman"/>
                <w:sz w:val="21"/>
                <w:szCs w:val="21"/>
                <w:lang w:eastAsia="ru-RU"/>
              </w:rPr>
              <w:br/>
              <w:t>телекоммуникационную сеть "Интернет", организации и учреждения для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Минюст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Минтруд России Минздрав России </w:t>
            </w:r>
            <w:proofErr w:type="spellStart"/>
            <w:r w:rsidRPr="007C7A7B">
              <w:rPr>
                <w:rFonts w:ascii="Times New Roman" w:eastAsia="Times New Roman" w:hAnsi="Times New Roman" w:cs="Times New Roman"/>
                <w:sz w:val="21"/>
                <w:szCs w:val="21"/>
                <w:lang w:eastAsia="ru-RU"/>
              </w:rPr>
              <w:t>Минкомсвязь</w:t>
            </w:r>
            <w:proofErr w:type="spellEnd"/>
            <w:r w:rsidRPr="007C7A7B">
              <w:rPr>
                <w:rFonts w:ascii="Times New Roman" w:eastAsia="Times New Roman" w:hAnsi="Times New Roman" w:cs="Times New Roman"/>
                <w:sz w:val="21"/>
                <w:szCs w:val="21"/>
                <w:lang w:eastAsia="ru-RU"/>
              </w:rPr>
              <w:t xml:space="preserve"> России МВД России </w:t>
            </w:r>
            <w:r w:rsidRPr="007C7A7B">
              <w:rPr>
                <w:rFonts w:ascii="Times New Roman" w:eastAsia="Times New Roman" w:hAnsi="Times New Roman" w:cs="Times New Roman"/>
                <w:sz w:val="21"/>
                <w:szCs w:val="21"/>
                <w:lang w:eastAsia="ru-RU"/>
              </w:rPr>
              <w:br/>
              <w:t>МИД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Софинансирование</w:t>
            </w:r>
            <w:proofErr w:type="spellEnd"/>
            <w:r w:rsidRPr="007C7A7B">
              <w:rPr>
                <w:rFonts w:ascii="Times New Roman" w:eastAsia="Times New Roman" w:hAnsi="Times New Roman" w:cs="Times New Roman"/>
                <w:sz w:val="21"/>
                <w:szCs w:val="21"/>
                <w:lang w:eastAsia="ru-RU"/>
              </w:rPr>
              <w:t xml:space="preserve"> расходных обязательств субъектов Российской Федерации, возникающих при установлении нуждающимся в поддержке семьям ежемесячной денежной </w:t>
            </w:r>
            <w:r w:rsidRPr="007C7A7B">
              <w:rPr>
                <w:rFonts w:ascii="Times New Roman" w:eastAsia="Times New Roman" w:hAnsi="Times New Roman" w:cs="Times New Roman"/>
                <w:sz w:val="21"/>
                <w:szCs w:val="21"/>
                <w:lang w:eastAsia="ru-RU"/>
              </w:rPr>
              <w:lastRenderedPageBreak/>
              <w:t>выплаты в случае рождения в них после 31 декабря 2012 года третьего ребенка или последующих детей до достижения ребенком возраста 3 лет</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постановление Правительства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6.</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Разработка и утверждение </w:t>
            </w:r>
            <w:proofErr w:type="gramStart"/>
            <w:r w:rsidRPr="007C7A7B">
              <w:rPr>
                <w:rFonts w:ascii="Times New Roman" w:eastAsia="Times New Roman" w:hAnsi="Times New Roman" w:cs="Times New Roman"/>
                <w:sz w:val="21"/>
                <w:szCs w:val="21"/>
                <w:lang w:eastAsia="ru-RU"/>
              </w:rPr>
              <w:t>методики оценки эффективности оказания государственной социальной помощи</w:t>
            </w:r>
            <w:proofErr w:type="gramEnd"/>
            <w:r w:rsidRPr="007C7A7B">
              <w:rPr>
                <w:rFonts w:ascii="Times New Roman" w:eastAsia="Times New Roman" w:hAnsi="Times New Roman" w:cs="Times New Roman"/>
                <w:sz w:val="21"/>
                <w:szCs w:val="21"/>
                <w:lang w:eastAsia="ru-RU"/>
              </w:rPr>
              <w:t xml:space="preserve"> на основе социального контракта различным категориям семей и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приказ Минтруда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Росстат</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мер по обеспечению регулярности выплат алиментов</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март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Минюст России </w:t>
            </w:r>
            <w:r w:rsidRPr="007C7A7B">
              <w:rPr>
                <w:rFonts w:ascii="Times New Roman" w:eastAsia="Times New Roman" w:hAnsi="Times New Roman" w:cs="Times New Roman"/>
                <w:sz w:val="21"/>
                <w:szCs w:val="21"/>
                <w:lang w:eastAsia="ru-RU"/>
              </w:rPr>
              <w:br/>
              <w:t>ФССП России </w:t>
            </w:r>
            <w:r w:rsidRPr="007C7A7B">
              <w:rPr>
                <w:rFonts w:ascii="Times New Roman" w:eastAsia="Times New Roman" w:hAnsi="Times New Roman" w:cs="Times New Roman"/>
                <w:sz w:val="21"/>
                <w:szCs w:val="21"/>
                <w:lang w:eastAsia="ru-RU"/>
              </w:rPr>
              <w:br/>
              <w:t xml:space="preserve">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Минэкономразвития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8.</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Стратегии развития индустрии детских товаров на период до 2020 года и плана мероприятий по ее реализации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акт Правительства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июнь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Минпромторг</w:t>
            </w:r>
            <w:proofErr w:type="spellEnd"/>
            <w:r w:rsidRPr="007C7A7B">
              <w:rPr>
                <w:rFonts w:ascii="Times New Roman" w:eastAsia="Times New Roman" w:hAnsi="Times New Roman" w:cs="Times New Roman"/>
                <w:sz w:val="21"/>
                <w:szCs w:val="21"/>
                <w:lang w:eastAsia="ru-RU"/>
              </w:rPr>
              <w:t xml:space="preserve"> России Минсельхоз России Минздрав России 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Минэкономразвития России </w:t>
            </w:r>
            <w:r w:rsidRPr="007C7A7B">
              <w:rPr>
                <w:rFonts w:ascii="Times New Roman" w:eastAsia="Times New Roman" w:hAnsi="Times New Roman" w:cs="Times New Roman"/>
                <w:sz w:val="21"/>
                <w:szCs w:val="21"/>
                <w:lang w:eastAsia="ru-RU"/>
              </w:rPr>
              <w:br/>
              <w:t xml:space="preserve">Минфин России </w:t>
            </w:r>
            <w:proofErr w:type="spellStart"/>
            <w:r w:rsidRPr="007C7A7B">
              <w:rPr>
                <w:rFonts w:ascii="Times New Roman" w:eastAsia="Times New Roman" w:hAnsi="Times New Roman" w:cs="Times New Roman"/>
                <w:sz w:val="21"/>
                <w:szCs w:val="21"/>
                <w:lang w:eastAsia="ru-RU"/>
              </w:rPr>
              <w:t>Минрегион</w:t>
            </w:r>
            <w:proofErr w:type="spellEnd"/>
            <w:r w:rsidRPr="007C7A7B">
              <w:rPr>
                <w:rFonts w:ascii="Times New Roman" w:eastAsia="Times New Roman" w:hAnsi="Times New Roman" w:cs="Times New Roman"/>
                <w:sz w:val="21"/>
                <w:szCs w:val="21"/>
                <w:lang w:eastAsia="ru-RU"/>
              </w:rPr>
              <w:t xml:space="preserve"> России Минкультуры России </w:t>
            </w:r>
            <w:proofErr w:type="spellStart"/>
            <w:r w:rsidRPr="007C7A7B">
              <w:rPr>
                <w:rFonts w:ascii="Times New Roman" w:eastAsia="Times New Roman" w:hAnsi="Times New Roman" w:cs="Times New Roman"/>
                <w:sz w:val="21"/>
                <w:szCs w:val="21"/>
                <w:lang w:eastAsia="ru-RU"/>
              </w:rPr>
              <w:t>Минкомсвязь</w:t>
            </w:r>
            <w:proofErr w:type="spellEnd"/>
            <w:r w:rsidRPr="007C7A7B">
              <w:rPr>
                <w:rFonts w:ascii="Times New Roman" w:eastAsia="Times New Roman" w:hAnsi="Times New Roman" w:cs="Times New Roman"/>
                <w:sz w:val="21"/>
                <w:szCs w:val="21"/>
                <w:lang w:eastAsia="ru-RU"/>
              </w:rPr>
              <w:t xml:space="preserve"> России </w:t>
            </w:r>
            <w:proofErr w:type="spellStart"/>
            <w:r w:rsidRPr="007C7A7B">
              <w:rPr>
                <w:rFonts w:ascii="Times New Roman" w:eastAsia="Times New Roman" w:hAnsi="Times New Roman" w:cs="Times New Roman"/>
                <w:sz w:val="21"/>
                <w:szCs w:val="21"/>
                <w:lang w:eastAsia="ru-RU"/>
              </w:rPr>
              <w:t>Роспотребнадзор</w:t>
            </w:r>
            <w:proofErr w:type="spellEnd"/>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9.</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Разработка мер по реализации </w:t>
            </w:r>
            <w:proofErr w:type="gramStart"/>
            <w:r w:rsidRPr="007C7A7B">
              <w:rPr>
                <w:rFonts w:ascii="Times New Roman" w:eastAsia="Times New Roman" w:hAnsi="Times New Roman" w:cs="Times New Roman"/>
                <w:sz w:val="21"/>
                <w:szCs w:val="21"/>
                <w:lang w:eastAsia="ru-RU"/>
              </w:rPr>
              <w:t>Рекомендаций Комитета министров Совета Европы</w:t>
            </w:r>
            <w:proofErr w:type="gramEnd"/>
            <w:r w:rsidRPr="007C7A7B">
              <w:rPr>
                <w:rFonts w:ascii="Times New Roman" w:eastAsia="Times New Roman" w:hAnsi="Times New Roman" w:cs="Times New Roman"/>
                <w:sz w:val="21"/>
                <w:szCs w:val="21"/>
                <w:lang w:eastAsia="ru-RU"/>
              </w:rPr>
              <w:t xml:space="preserve"> о политике в поддержку позитивного </w:t>
            </w:r>
            <w:proofErr w:type="spellStart"/>
            <w:r w:rsidRPr="007C7A7B">
              <w:rPr>
                <w:rFonts w:ascii="Times New Roman" w:eastAsia="Times New Roman" w:hAnsi="Times New Roman" w:cs="Times New Roman"/>
                <w:sz w:val="21"/>
                <w:szCs w:val="21"/>
                <w:lang w:eastAsia="ru-RU"/>
              </w:rPr>
              <w:t>родительства</w:t>
            </w:r>
            <w:proofErr w:type="spellEnd"/>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сентябрь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10.</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Повышение доступности услуг для семей с детьми за счет развития и поддержки сектора профильных некоммерческих организаций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приказ </w:t>
            </w:r>
            <w:proofErr w:type="spellStart"/>
            <w:r w:rsidRPr="007C7A7B">
              <w:rPr>
                <w:rFonts w:ascii="Times New Roman" w:eastAsia="Times New Roman" w:hAnsi="Times New Roman" w:cs="Times New Roman"/>
                <w:sz w:val="21"/>
                <w:szCs w:val="21"/>
                <w:lang w:eastAsia="ru-RU"/>
              </w:rPr>
              <w:t>Минэконо</w:t>
            </w:r>
            <w:proofErr w:type="gramStart"/>
            <w:r w:rsidRPr="007C7A7B">
              <w:rPr>
                <w:rFonts w:ascii="Times New Roman" w:eastAsia="Times New Roman" w:hAnsi="Times New Roman" w:cs="Times New Roman"/>
                <w:sz w:val="21"/>
                <w:szCs w:val="21"/>
                <w:lang w:eastAsia="ru-RU"/>
              </w:rPr>
              <w:t>м</w:t>
            </w:r>
            <w:proofErr w:type="spellEnd"/>
            <w:r w:rsidRPr="007C7A7B">
              <w:rPr>
                <w:rFonts w:ascii="Times New Roman" w:eastAsia="Times New Roman" w:hAnsi="Times New Roman" w:cs="Times New Roman"/>
                <w:sz w:val="21"/>
                <w:szCs w:val="21"/>
                <w:lang w:eastAsia="ru-RU"/>
              </w:rPr>
              <w:t>-</w:t>
            </w:r>
            <w:proofErr w:type="gramEnd"/>
            <w:r w:rsidRPr="007C7A7B">
              <w:rPr>
                <w:rFonts w:ascii="Times New Roman" w:eastAsia="Times New Roman" w:hAnsi="Times New Roman" w:cs="Times New Roman"/>
                <w:sz w:val="21"/>
                <w:szCs w:val="21"/>
                <w:lang w:eastAsia="ru-RU"/>
              </w:rPr>
              <w:br/>
              <w:t>развития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Минэкономразвития России </w:t>
            </w:r>
            <w:r w:rsidRPr="007C7A7B">
              <w:rPr>
                <w:rFonts w:ascii="Times New Roman" w:eastAsia="Times New Roman" w:hAnsi="Times New Roman" w:cs="Times New Roman"/>
                <w:sz w:val="21"/>
                <w:szCs w:val="21"/>
                <w:lang w:eastAsia="ru-RU"/>
              </w:rPr>
              <w:br/>
              <w:t>Минтруд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11.</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Внедрение новых технологий и методов раннего выявления семейного неблагополучия и оказания поддержки семьям с детьми, находящимися в </w:t>
            </w:r>
            <w:r w:rsidRPr="007C7A7B">
              <w:rPr>
                <w:rFonts w:ascii="Times New Roman" w:eastAsia="Times New Roman" w:hAnsi="Times New Roman" w:cs="Times New Roman"/>
                <w:sz w:val="21"/>
                <w:szCs w:val="21"/>
                <w:lang w:eastAsia="ru-RU"/>
              </w:rPr>
              <w:lastRenderedPageBreak/>
              <w:t>социально опасном положении и иной трудной жизненной ситуации, социальн</w:t>
            </w:r>
            <w:proofErr w:type="gramStart"/>
            <w:r w:rsidRPr="007C7A7B">
              <w:rPr>
                <w:rFonts w:ascii="Times New Roman" w:eastAsia="Times New Roman" w:hAnsi="Times New Roman" w:cs="Times New Roman"/>
                <w:sz w:val="21"/>
                <w:szCs w:val="21"/>
                <w:lang w:eastAsia="ru-RU"/>
              </w:rPr>
              <w:t>о-</w:t>
            </w:r>
            <w:proofErr w:type="gramEnd"/>
            <w:r w:rsidRPr="007C7A7B">
              <w:rPr>
                <w:rFonts w:ascii="Times New Roman" w:eastAsia="Times New Roman" w:hAnsi="Times New Roman" w:cs="Times New Roman"/>
                <w:sz w:val="21"/>
                <w:szCs w:val="21"/>
                <w:lang w:eastAsia="ru-RU"/>
              </w:rPr>
              <w:br/>
              <w:t>психологической реабилитации детей, пострадавших от жестокого обращения и преступных посягательств</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Минтруд России Минздрав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Фонд поддержки детей, находящихся в трудной </w:t>
            </w:r>
            <w:r w:rsidRPr="007C7A7B">
              <w:rPr>
                <w:rFonts w:ascii="Times New Roman" w:eastAsia="Times New Roman" w:hAnsi="Times New Roman" w:cs="Times New Roman"/>
                <w:sz w:val="21"/>
                <w:szCs w:val="21"/>
                <w:lang w:eastAsia="ru-RU"/>
              </w:rPr>
              <w:lastRenderedPageBreak/>
              <w:t>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12.</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ежегодной выставки-форума "Вместе - ради детей!" для выявления и распространения новых технологий и актуальных социальных практик по сокращению детского и семейного неблагополучия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13.</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рекомендаций по реализации в субъектах Российской Федерации глобальной инициативы Детского фонда ООН (ЮНИСЕФ) "Города, доброжелательные к детям"</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сентябрь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Минрегион</w:t>
            </w:r>
            <w:proofErr w:type="spellEnd"/>
            <w:r w:rsidRPr="007C7A7B">
              <w:rPr>
                <w:rFonts w:ascii="Times New Roman" w:eastAsia="Times New Roman" w:hAnsi="Times New Roman" w:cs="Times New Roman"/>
                <w:sz w:val="21"/>
                <w:szCs w:val="21"/>
                <w:lang w:eastAsia="ru-RU"/>
              </w:rPr>
              <w:t xml:space="preserve"> России Минтруд России Минздрав России </w:t>
            </w:r>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14.</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ежегодного конкурса городов России, доброжелательных к детям, находящимся в трудной жизненной ситуации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Минтруд России </w:t>
            </w:r>
            <w:proofErr w:type="spellStart"/>
            <w:r w:rsidRPr="007C7A7B">
              <w:rPr>
                <w:rFonts w:ascii="Times New Roman" w:eastAsia="Times New Roman" w:hAnsi="Times New Roman" w:cs="Times New Roman"/>
                <w:sz w:val="21"/>
                <w:szCs w:val="21"/>
                <w:lang w:eastAsia="ru-RU"/>
              </w:rPr>
              <w:t>Минрегион</w:t>
            </w:r>
            <w:proofErr w:type="spellEnd"/>
            <w:r w:rsidRPr="007C7A7B">
              <w:rPr>
                <w:rFonts w:ascii="Times New Roman" w:eastAsia="Times New Roman" w:hAnsi="Times New Roman" w:cs="Times New Roman"/>
                <w:sz w:val="21"/>
                <w:szCs w:val="21"/>
                <w:lang w:eastAsia="ru-RU"/>
              </w:rPr>
              <w:t xml:space="preserve">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15.</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Внедрение комплексной модели </w:t>
            </w:r>
            <w:proofErr w:type="gramStart"/>
            <w:r w:rsidRPr="007C7A7B">
              <w:rPr>
                <w:rFonts w:ascii="Times New Roman" w:eastAsia="Times New Roman" w:hAnsi="Times New Roman" w:cs="Times New Roman"/>
                <w:sz w:val="21"/>
                <w:szCs w:val="21"/>
                <w:lang w:eastAsia="ru-RU"/>
              </w:rPr>
              <w:t>медико-социальной</w:t>
            </w:r>
            <w:proofErr w:type="gramEnd"/>
            <w:r w:rsidRPr="007C7A7B">
              <w:rPr>
                <w:rFonts w:ascii="Times New Roman" w:eastAsia="Times New Roman" w:hAnsi="Times New Roman" w:cs="Times New Roman"/>
                <w:sz w:val="21"/>
                <w:szCs w:val="21"/>
                <w:lang w:eastAsia="ru-RU"/>
              </w:rPr>
              <w:t xml:space="preserve"> реабилитации родителей, страдающих алкогольной зависимостью</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Минздрав России 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16.</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Внедрение эффективных технологий и методов профилактики социального сиротства, включая социальный патронат в отношении семей с детьми, находящихся в социально опасном положении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 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Минтруд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17.</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Совершенствование системы федерального статистического наблюдения в области выявления, устройства и защиты прав детей-сирот и детей, оставшихся без попечения родителей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формы федерального статистическ</w:t>
            </w:r>
            <w:proofErr w:type="gramStart"/>
            <w:r w:rsidRPr="007C7A7B">
              <w:rPr>
                <w:rFonts w:ascii="Times New Roman" w:eastAsia="Times New Roman" w:hAnsi="Times New Roman" w:cs="Times New Roman"/>
                <w:sz w:val="21"/>
                <w:szCs w:val="21"/>
                <w:lang w:eastAsia="ru-RU"/>
              </w:rPr>
              <w:t>о-</w:t>
            </w:r>
            <w:proofErr w:type="gramEnd"/>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го</w:t>
            </w:r>
            <w:proofErr w:type="spellEnd"/>
            <w:r w:rsidRPr="007C7A7B">
              <w:rPr>
                <w:rFonts w:ascii="Times New Roman" w:eastAsia="Times New Roman" w:hAnsi="Times New Roman" w:cs="Times New Roman"/>
                <w:sz w:val="21"/>
                <w:szCs w:val="21"/>
                <w:lang w:eastAsia="ru-RU"/>
              </w:rPr>
              <w:t xml:space="preserve"> наблюдения</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май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Минздрав России Минтруд России Росстат</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18.</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Совершенствование автоматизированной информационной системы государственного банка данных о детях, оставшихся без попечения родителей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приказ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январь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19.</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и реализация системы мер по профилактике абортов, отказов от новорожденных, социальн</w:t>
            </w:r>
            <w:proofErr w:type="gramStart"/>
            <w:r w:rsidRPr="007C7A7B">
              <w:rPr>
                <w:rFonts w:ascii="Times New Roman" w:eastAsia="Times New Roman" w:hAnsi="Times New Roman" w:cs="Times New Roman"/>
                <w:sz w:val="21"/>
                <w:szCs w:val="21"/>
                <w:lang w:eastAsia="ru-RU"/>
              </w:rPr>
              <w:t>о-</w:t>
            </w:r>
            <w:proofErr w:type="gramEnd"/>
            <w:r w:rsidRPr="007C7A7B">
              <w:rPr>
                <w:rFonts w:ascii="Times New Roman" w:eastAsia="Times New Roman" w:hAnsi="Times New Roman" w:cs="Times New Roman"/>
                <w:sz w:val="21"/>
                <w:szCs w:val="21"/>
                <w:lang w:eastAsia="ru-RU"/>
              </w:rPr>
              <w:t xml:space="preserve"> и медико-психологическому сопровождению беременных женщин и матерей с детьми до 3 лет, находящихся в трудной жизненной ситуации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Минздрав России Минтруд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20.</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Развитие и модернизация инфраструктуры социальных слу</w:t>
            </w:r>
            <w:proofErr w:type="gramStart"/>
            <w:r w:rsidRPr="007C7A7B">
              <w:rPr>
                <w:rFonts w:ascii="Times New Roman" w:eastAsia="Times New Roman" w:hAnsi="Times New Roman" w:cs="Times New Roman"/>
                <w:sz w:val="21"/>
                <w:szCs w:val="21"/>
                <w:lang w:eastAsia="ru-RU"/>
              </w:rPr>
              <w:t>жб в сф</w:t>
            </w:r>
            <w:proofErr w:type="gramEnd"/>
            <w:r w:rsidRPr="007C7A7B">
              <w:rPr>
                <w:rFonts w:ascii="Times New Roman" w:eastAsia="Times New Roman" w:hAnsi="Times New Roman" w:cs="Times New Roman"/>
                <w:sz w:val="21"/>
                <w:szCs w:val="21"/>
                <w:lang w:eastAsia="ru-RU"/>
              </w:rPr>
              <w:t>ере поддержки семей с детьми, попавшими в кризисную ситуацию, в том числе пострадавшими от жестокого обращения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Минздрав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21.</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мониторинга эффективности мер социальной поддержки семей, имеющих детей в возрасте до 3 лет</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март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proofErr w:type="spellStart"/>
            <w:r w:rsidRPr="007C7A7B">
              <w:rPr>
                <w:rFonts w:ascii="Times New Roman" w:eastAsia="Times New Roman" w:hAnsi="Times New Roman" w:cs="Times New Roman"/>
                <w:sz w:val="21"/>
                <w:szCs w:val="21"/>
                <w:lang w:eastAsia="ru-RU"/>
              </w:rPr>
              <w:t>Минрегион</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bl>
    <w:p w:rsidR="00D23515" w:rsidRPr="007C7A7B" w:rsidRDefault="00D23515" w:rsidP="00D23515">
      <w:pPr>
        <w:shd w:val="clear" w:color="auto" w:fill="FFFFFF"/>
        <w:spacing w:before="375" w:line="240" w:lineRule="auto"/>
        <w:jc w:val="center"/>
        <w:textAlignment w:val="baseline"/>
        <w:outlineLvl w:val="2"/>
        <w:rPr>
          <w:rFonts w:ascii="Arial" w:eastAsia="Times New Roman" w:hAnsi="Arial" w:cs="Arial"/>
          <w:sz w:val="38"/>
          <w:szCs w:val="38"/>
          <w:lang w:eastAsia="ru-RU"/>
        </w:rPr>
      </w:pPr>
      <w:r w:rsidRPr="007C7A7B">
        <w:rPr>
          <w:rFonts w:ascii="Arial" w:eastAsia="Times New Roman" w:hAnsi="Arial" w:cs="Arial"/>
          <w:sz w:val="38"/>
          <w:szCs w:val="38"/>
          <w:lang w:eastAsia="ru-RU"/>
        </w:rPr>
        <w:t>II. Доступность качественного обучения и воспитания, культурное развитие и информационная безопасность детей</w:t>
      </w:r>
    </w:p>
    <w:tbl>
      <w:tblPr>
        <w:tblW w:w="0" w:type="auto"/>
        <w:tblCellMar>
          <w:left w:w="0" w:type="dxa"/>
          <w:right w:w="0" w:type="dxa"/>
        </w:tblCellMar>
        <w:tblLook w:val="04A0" w:firstRow="1" w:lastRow="0" w:firstColumn="1" w:lastColumn="0" w:noHBand="0" w:noVBand="1"/>
      </w:tblPr>
      <w:tblGrid>
        <w:gridCol w:w="660"/>
        <w:gridCol w:w="3105"/>
        <w:gridCol w:w="1768"/>
        <w:gridCol w:w="1428"/>
        <w:gridCol w:w="2394"/>
      </w:tblGrid>
      <w:tr w:rsidR="00D23515" w:rsidRPr="007C7A7B" w:rsidTr="00D23515">
        <w:trPr>
          <w:trHeight w:val="15"/>
        </w:trPr>
        <w:tc>
          <w:tcPr>
            <w:tcW w:w="739"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3511"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84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47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2772"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r>
      <w:tr w:rsidR="00D23515" w:rsidRPr="007C7A7B" w:rsidTr="00D23515">
        <w:tc>
          <w:tcPr>
            <w:tcW w:w="10349" w:type="dxa"/>
            <w:gridSpan w:val="5"/>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240" w:lineRule="auto"/>
              <w:rPr>
                <w:rFonts w:ascii="Times New Roman" w:eastAsia="Times New Roman" w:hAnsi="Times New Roman" w:cs="Times New Roman"/>
                <w:sz w:val="24"/>
                <w:szCs w:val="24"/>
                <w:lang w:eastAsia="ru-RU"/>
              </w:rPr>
            </w:pP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22.</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Создание дополнительных мест в дошкольных образовательных учреждениях, в том числе за счет </w:t>
            </w:r>
            <w:r w:rsidRPr="007C7A7B">
              <w:rPr>
                <w:rFonts w:ascii="Times New Roman" w:eastAsia="Times New Roman" w:hAnsi="Times New Roman" w:cs="Times New Roman"/>
                <w:sz w:val="21"/>
                <w:szCs w:val="21"/>
                <w:lang w:eastAsia="ru-RU"/>
              </w:rPr>
              <w:lastRenderedPageBreak/>
              <w:t>использования возможностей негосударственного сектора</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 xml:space="preserve">акты Правительства Российской Федерации, </w:t>
            </w:r>
            <w:r w:rsidRPr="007C7A7B">
              <w:rPr>
                <w:rFonts w:ascii="Times New Roman" w:eastAsia="Times New Roman" w:hAnsi="Times New Roman" w:cs="Times New Roman"/>
                <w:sz w:val="21"/>
                <w:szCs w:val="21"/>
                <w:lang w:eastAsia="ru-RU"/>
              </w:rPr>
              <w:lastRenderedPageBreak/>
              <w:t xml:space="preserve">приказы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w:t>
            </w:r>
            <w:r w:rsidRPr="007C7A7B">
              <w:rPr>
                <w:rFonts w:ascii="Times New Roman" w:eastAsia="Times New Roman" w:hAnsi="Times New Roman" w:cs="Times New Roman"/>
                <w:sz w:val="21"/>
                <w:szCs w:val="21"/>
                <w:lang w:eastAsia="ru-RU"/>
              </w:rPr>
              <w:lastRenderedPageBreak/>
              <w:t>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23.</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Обеспечение поэтапного введения федеральных государственных образовательных стандартов общего образования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ноябрь 2013 года </w:t>
            </w:r>
            <w:r w:rsidRPr="007C7A7B">
              <w:rPr>
                <w:rFonts w:ascii="Times New Roman" w:eastAsia="Times New Roman" w:hAnsi="Times New Roman" w:cs="Times New Roman"/>
                <w:sz w:val="21"/>
                <w:szCs w:val="21"/>
                <w:lang w:eastAsia="ru-RU"/>
              </w:rPr>
              <w:br/>
            </w:r>
            <w:r w:rsidRPr="007C7A7B">
              <w:rPr>
                <w:rFonts w:ascii="Times New Roman" w:eastAsia="Times New Roman" w:hAnsi="Times New Roman" w:cs="Times New Roman"/>
                <w:sz w:val="21"/>
                <w:szCs w:val="21"/>
                <w:lang w:eastAsia="ru-RU"/>
              </w:rPr>
              <w:br/>
              <w:t>ноябрь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24.</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специальных федеральных государственных образовательных стандартов и (или) специальных федеральных государственных требований для разных категорий детей с ограниченными возможностями здоровья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приказы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ноябрь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25.</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Совершенствование контрольно-измерительных материалов и процедур общественного контроля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октябрь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proofErr w:type="spellStart"/>
            <w:r w:rsidRPr="007C7A7B">
              <w:rPr>
                <w:rFonts w:ascii="Times New Roman" w:eastAsia="Times New Roman" w:hAnsi="Times New Roman" w:cs="Times New Roman"/>
                <w:sz w:val="21"/>
                <w:szCs w:val="21"/>
                <w:lang w:eastAsia="ru-RU"/>
              </w:rPr>
              <w:t>Рособрнадзор</w:t>
            </w:r>
            <w:proofErr w:type="spellEnd"/>
            <w:r w:rsidRPr="007C7A7B">
              <w:rPr>
                <w:rFonts w:ascii="Times New Roman" w:eastAsia="Times New Roman" w:hAnsi="Times New Roman" w:cs="Times New Roman"/>
                <w:sz w:val="21"/>
                <w:szCs w:val="21"/>
                <w:lang w:eastAsia="ru-RU"/>
              </w:rPr>
              <w:t xml:space="preserve">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26.</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Выполнение комплекса мер по реализации Концепции общенациональной системы выявления и развития молодых талантов, утвержденной Президентом Российской Федерации 3 апреля 2012 года</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сроки, </w:t>
            </w:r>
            <w:proofErr w:type="spellStart"/>
            <w:r w:rsidRPr="007C7A7B">
              <w:rPr>
                <w:rFonts w:ascii="Times New Roman" w:eastAsia="Times New Roman" w:hAnsi="Times New Roman" w:cs="Times New Roman"/>
                <w:sz w:val="21"/>
                <w:szCs w:val="21"/>
                <w:lang w:eastAsia="ru-RU"/>
              </w:rPr>
              <w:t>предусмо</w:t>
            </w:r>
            <w:proofErr w:type="gramStart"/>
            <w:r w:rsidRPr="007C7A7B">
              <w:rPr>
                <w:rFonts w:ascii="Times New Roman" w:eastAsia="Times New Roman" w:hAnsi="Times New Roman" w:cs="Times New Roman"/>
                <w:sz w:val="21"/>
                <w:szCs w:val="21"/>
                <w:lang w:eastAsia="ru-RU"/>
              </w:rPr>
              <w:t>т</w:t>
            </w:r>
            <w:proofErr w:type="spellEnd"/>
            <w:r w:rsidRPr="007C7A7B">
              <w:rPr>
                <w:rFonts w:ascii="Times New Roman" w:eastAsia="Times New Roman" w:hAnsi="Times New Roman" w:cs="Times New Roman"/>
                <w:sz w:val="21"/>
                <w:szCs w:val="21"/>
                <w:lang w:eastAsia="ru-RU"/>
              </w:rPr>
              <w:t>-</w:t>
            </w:r>
            <w:proofErr w:type="gramEnd"/>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ренные</w:t>
            </w:r>
            <w:proofErr w:type="spellEnd"/>
            <w:r w:rsidRPr="007C7A7B">
              <w:rPr>
                <w:rFonts w:ascii="Times New Roman" w:eastAsia="Times New Roman" w:hAnsi="Times New Roman" w:cs="Times New Roman"/>
                <w:sz w:val="21"/>
                <w:szCs w:val="21"/>
                <w:lang w:eastAsia="ru-RU"/>
              </w:rPr>
              <w:t xml:space="preserve"> комплексом мер, утвержден-</w:t>
            </w:r>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ным</w:t>
            </w:r>
            <w:proofErr w:type="spellEnd"/>
            <w:r w:rsidRPr="007C7A7B">
              <w:rPr>
                <w:rFonts w:ascii="Times New Roman" w:eastAsia="Times New Roman" w:hAnsi="Times New Roman" w:cs="Times New Roman"/>
                <w:sz w:val="21"/>
                <w:szCs w:val="21"/>
                <w:lang w:eastAsia="ru-RU"/>
              </w:rPr>
              <w:t xml:space="preserve"> Заместите-</w:t>
            </w:r>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лем</w:t>
            </w:r>
            <w:proofErr w:type="spellEnd"/>
            <w:r w:rsidRPr="007C7A7B">
              <w:rPr>
                <w:rFonts w:ascii="Times New Roman" w:eastAsia="Times New Roman" w:hAnsi="Times New Roman" w:cs="Times New Roman"/>
                <w:sz w:val="21"/>
                <w:szCs w:val="21"/>
                <w:lang w:eastAsia="ru-RU"/>
              </w:rPr>
              <w:t xml:space="preserve"> </w:t>
            </w:r>
            <w:proofErr w:type="spellStart"/>
            <w:r w:rsidRPr="007C7A7B">
              <w:rPr>
                <w:rFonts w:ascii="Times New Roman" w:eastAsia="Times New Roman" w:hAnsi="Times New Roman" w:cs="Times New Roman"/>
                <w:sz w:val="21"/>
                <w:szCs w:val="21"/>
                <w:lang w:eastAsia="ru-RU"/>
              </w:rPr>
              <w:t>Председа</w:t>
            </w:r>
            <w:proofErr w:type="spellEnd"/>
            <w:r w:rsidRPr="007C7A7B">
              <w:rPr>
                <w:rFonts w:ascii="Times New Roman" w:eastAsia="Times New Roman" w:hAnsi="Times New Roman" w:cs="Times New Roman"/>
                <w:sz w:val="21"/>
                <w:szCs w:val="21"/>
                <w:lang w:eastAsia="ru-RU"/>
              </w:rPr>
              <w:t>-</w:t>
            </w:r>
            <w:r w:rsidRPr="007C7A7B">
              <w:rPr>
                <w:rFonts w:ascii="Times New Roman" w:eastAsia="Times New Roman" w:hAnsi="Times New Roman" w:cs="Times New Roman"/>
                <w:sz w:val="21"/>
                <w:szCs w:val="21"/>
                <w:lang w:eastAsia="ru-RU"/>
              </w:rPr>
              <w:br/>
              <w:t>теля Правитель-</w:t>
            </w:r>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ства</w:t>
            </w:r>
            <w:proofErr w:type="spellEnd"/>
            <w:r w:rsidRPr="007C7A7B">
              <w:rPr>
                <w:rFonts w:ascii="Times New Roman" w:eastAsia="Times New Roman" w:hAnsi="Times New Roman" w:cs="Times New Roman"/>
                <w:sz w:val="21"/>
                <w:szCs w:val="21"/>
                <w:lang w:eastAsia="ru-RU"/>
              </w:rPr>
              <w:t xml:space="preserve"> Российской Федерации </w:t>
            </w:r>
            <w:proofErr w:type="spellStart"/>
            <w:r w:rsidRPr="007C7A7B">
              <w:rPr>
                <w:rFonts w:ascii="Times New Roman" w:eastAsia="Times New Roman" w:hAnsi="Times New Roman" w:cs="Times New Roman"/>
                <w:sz w:val="21"/>
                <w:szCs w:val="21"/>
                <w:lang w:eastAsia="ru-RU"/>
              </w:rPr>
              <w:t>Голодец</w:t>
            </w:r>
            <w:proofErr w:type="spellEnd"/>
            <w:r w:rsidRPr="007C7A7B">
              <w:rPr>
                <w:rFonts w:ascii="Times New Roman" w:eastAsia="Times New Roman" w:hAnsi="Times New Roman" w:cs="Times New Roman"/>
                <w:sz w:val="21"/>
                <w:szCs w:val="21"/>
                <w:lang w:eastAsia="ru-RU"/>
              </w:rPr>
              <w:t xml:space="preserve"> О.Ю. </w:t>
            </w:r>
            <w:r w:rsidRPr="007C7A7B">
              <w:rPr>
                <w:rFonts w:ascii="Times New Roman" w:eastAsia="Times New Roman" w:hAnsi="Times New Roman" w:cs="Times New Roman"/>
                <w:sz w:val="21"/>
                <w:szCs w:val="21"/>
                <w:lang w:eastAsia="ru-RU"/>
              </w:rPr>
              <w:br/>
              <w:t xml:space="preserve">26 мая 2012 </w:t>
            </w:r>
            <w:r w:rsidRPr="007C7A7B">
              <w:rPr>
                <w:rFonts w:ascii="Times New Roman" w:eastAsia="Times New Roman" w:hAnsi="Times New Roman" w:cs="Times New Roman"/>
                <w:sz w:val="21"/>
                <w:szCs w:val="21"/>
                <w:lang w:eastAsia="ru-RU"/>
              </w:rPr>
              <w:lastRenderedPageBreak/>
              <w:t>года N 2405п-П8</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lastRenderedPageBreak/>
              <w:t>Минобрнауки</w:t>
            </w:r>
            <w:proofErr w:type="spellEnd"/>
            <w:r w:rsidRPr="007C7A7B">
              <w:rPr>
                <w:rFonts w:ascii="Times New Roman" w:eastAsia="Times New Roman" w:hAnsi="Times New Roman" w:cs="Times New Roman"/>
                <w:sz w:val="21"/>
                <w:szCs w:val="21"/>
                <w:lang w:eastAsia="ru-RU"/>
              </w:rPr>
              <w:t xml:space="preserve"> России Минкультуры России </w:t>
            </w:r>
            <w:proofErr w:type="spellStart"/>
            <w:r w:rsidRPr="007C7A7B">
              <w:rPr>
                <w:rFonts w:ascii="Times New Roman" w:eastAsia="Times New Roman" w:hAnsi="Times New Roman" w:cs="Times New Roman"/>
                <w:sz w:val="21"/>
                <w:szCs w:val="21"/>
                <w:lang w:eastAsia="ru-RU"/>
              </w:rPr>
              <w:t>Минспорт</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27.</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комплекса мер по развитию системы дополнительного образования, направленных на увеличение охвата детей, обучающихся по дополнительным образовательным программам, в том числе создание региональных базовых учреждений дополнительного образования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сентябрь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28.</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Государственная поддержка социально значимых телевизионных программ и радиопрограмм, документальных телевизионных фильмов, интернет-сайтов, печатных средств массовой информации, литературы для детей и молодежи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приказы Роспечати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2013-2014 годы</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Роспечать</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29.</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Производство не менее 10 фильмов и мультфильмов для детей ежегодно</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соглашения Минкультуры России с Федеральным фондом социальной и экономической поддержки отечественной </w:t>
            </w:r>
            <w:proofErr w:type="spellStart"/>
            <w:r w:rsidRPr="007C7A7B">
              <w:rPr>
                <w:rFonts w:ascii="Times New Roman" w:eastAsia="Times New Roman" w:hAnsi="Times New Roman" w:cs="Times New Roman"/>
                <w:sz w:val="21"/>
                <w:szCs w:val="21"/>
                <w:lang w:eastAsia="ru-RU"/>
              </w:rPr>
              <w:t>кинематогр</w:t>
            </w:r>
            <w:proofErr w:type="gramStart"/>
            <w:r w:rsidRPr="007C7A7B">
              <w:rPr>
                <w:rFonts w:ascii="Times New Roman" w:eastAsia="Times New Roman" w:hAnsi="Times New Roman" w:cs="Times New Roman"/>
                <w:sz w:val="21"/>
                <w:szCs w:val="21"/>
                <w:lang w:eastAsia="ru-RU"/>
              </w:rPr>
              <w:t>а</w:t>
            </w:r>
            <w:proofErr w:type="spellEnd"/>
            <w:r w:rsidRPr="007C7A7B">
              <w:rPr>
                <w:rFonts w:ascii="Times New Roman" w:eastAsia="Times New Roman" w:hAnsi="Times New Roman" w:cs="Times New Roman"/>
                <w:sz w:val="21"/>
                <w:szCs w:val="21"/>
                <w:lang w:eastAsia="ru-RU"/>
              </w:rPr>
              <w:t>-</w:t>
            </w:r>
            <w:proofErr w:type="gramEnd"/>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фии</w:t>
            </w:r>
            <w:proofErr w:type="spellEnd"/>
            <w:r w:rsidRPr="007C7A7B">
              <w:rPr>
                <w:rFonts w:ascii="Times New Roman" w:eastAsia="Times New Roman" w:hAnsi="Times New Roman" w:cs="Times New Roman"/>
                <w:sz w:val="21"/>
                <w:szCs w:val="21"/>
                <w:lang w:eastAsia="ru-RU"/>
              </w:rPr>
              <w:t xml:space="preserve"> и организациями </w:t>
            </w:r>
            <w:proofErr w:type="spellStart"/>
            <w:r w:rsidRPr="007C7A7B">
              <w:rPr>
                <w:rFonts w:ascii="Times New Roman" w:eastAsia="Times New Roman" w:hAnsi="Times New Roman" w:cs="Times New Roman"/>
                <w:sz w:val="21"/>
                <w:szCs w:val="21"/>
                <w:lang w:eastAsia="ru-RU"/>
              </w:rPr>
              <w:t>кинематогра</w:t>
            </w:r>
            <w:proofErr w:type="spellEnd"/>
            <w:r w:rsidRPr="007C7A7B">
              <w:rPr>
                <w:rFonts w:ascii="Times New Roman" w:eastAsia="Times New Roman" w:hAnsi="Times New Roman" w:cs="Times New Roman"/>
                <w:sz w:val="21"/>
                <w:szCs w:val="21"/>
                <w:lang w:eastAsia="ru-RU"/>
              </w:rPr>
              <w:t>-</w:t>
            </w:r>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фии</w:t>
            </w:r>
            <w:proofErr w:type="spellEnd"/>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2012-2013 годы</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Минкультуры России Федеральный </w:t>
            </w:r>
            <w:r w:rsidRPr="007C7A7B">
              <w:rPr>
                <w:rFonts w:ascii="Times New Roman" w:eastAsia="Times New Roman" w:hAnsi="Times New Roman" w:cs="Times New Roman"/>
                <w:sz w:val="21"/>
                <w:szCs w:val="21"/>
                <w:lang w:eastAsia="ru-RU"/>
              </w:rPr>
              <w:br/>
              <w:t>фонд социальной и экономической поддержки отечественной кинематографии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30.</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Внесение в законодательство Российской Федерации изменений в части обеспечения конфиденциальности информации об участии в уголовном деле несовершеннолетних, а также об установлении дополнительных мер </w:t>
            </w:r>
            <w:r w:rsidRPr="007C7A7B">
              <w:rPr>
                <w:rFonts w:ascii="Times New Roman" w:eastAsia="Times New Roman" w:hAnsi="Times New Roman" w:cs="Times New Roman"/>
                <w:sz w:val="21"/>
                <w:szCs w:val="21"/>
                <w:lang w:eastAsia="ru-RU"/>
              </w:rPr>
              <w:lastRenderedPageBreak/>
              <w:t>ответственности за распространение такой информации, в том числе в средствах массовой информации и информационн</w:t>
            </w:r>
            <w:proofErr w:type="gramStart"/>
            <w:r w:rsidRPr="007C7A7B">
              <w:rPr>
                <w:rFonts w:ascii="Times New Roman" w:eastAsia="Times New Roman" w:hAnsi="Times New Roman" w:cs="Times New Roman"/>
                <w:sz w:val="21"/>
                <w:szCs w:val="21"/>
                <w:lang w:eastAsia="ru-RU"/>
              </w:rPr>
              <w:t>о-</w:t>
            </w:r>
            <w:proofErr w:type="gramEnd"/>
            <w:r w:rsidRPr="007C7A7B">
              <w:rPr>
                <w:rFonts w:ascii="Times New Roman" w:eastAsia="Times New Roman" w:hAnsi="Times New Roman" w:cs="Times New Roman"/>
                <w:sz w:val="21"/>
                <w:szCs w:val="21"/>
                <w:lang w:eastAsia="ru-RU"/>
              </w:rPr>
              <w:br/>
              <w:t>телекоммуникационной сети "Интернет"</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проект федерального закона</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июнь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Минкомсвязь</w:t>
            </w:r>
            <w:proofErr w:type="spellEnd"/>
            <w:r w:rsidRPr="007C7A7B">
              <w:rPr>
                <w:rFonts w:ascii="Times New Roman" w:eastAsia="Times New Roman" w:hAnsi="Times New Roman" w:cs="Times New Roman"/>
                <w:sz w:val="21"/>
                <w:szCs w:val="21"/>
                <w:lang w:eastAsia="ru-RU"/>
              </w:rPr>
              <w:t xml:space="preserve"> России </w:t>
            </w:r>
            <w:proofErr w:type="spellStart"/>
            <w:r w:rsidRPr="007C7A7B">
              <w:rPr>
                <w:rFonts w:ascii="Times New Roman" w:eastAsia="Times New Roman" w:hAnsi="Times New Roman" w:cs="Times New Roman"/>
                <w:sz w:val="21"/>
                <w:szCs w:val="21"/>
                <w:lang w:eastAsia="ru-RU"/>
              </w:rPr>
              <w:t>Роскомнадзор</w:t>
            </w:r>
            <w:proofErr w:type="spellEnd"/>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31.</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методологии и систематизация исследований по вопросам рисков детства</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Минздрав России Минтруд России </w:t>
            </w:r>
            <w:proofErr w:type="spellStart"/>
            <w:r w:rsidRPr="007C7A7B">
              <w:rPr>
                <w:rFonts w:ascii="Times New Roman" w:eastAsia="Times New Roman" w:hAnsi="Times New Roman" w:cs="Times New Roman"/>
                <w:sz w:val="21"/>
                <w:szCs w:val="21"/>
                <w:lang w:eastAsia="ru-RU"/>
              </w:rPr>
              <w:t>Минкомсвязь</w:t>
            </w:r>
            <w:proofErr w:type="spellEnd"/>
            <w:r w:rsidRPr="007C7A7B">
              <w:rPr>
                <w:rFonts w:ascii="Times New Roman" w:eastAsia="Times New Roman" w:hAnsi="Times New Roman" w:cs="Times New Roman"/>
                <w:sz w:val="21"/>
                <w:szCs w:val="21"/>
                <w:lang w:eastAsia="ru-RU"/>
              </w:rPr>
              <w:t xml:space="preserve">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32.</w:t>
            </w:r>
          </w:p>
        </w:tc>
        <w:tc>
          <w:tcPr>
            <w:tcW w:w="9610" w:type="dxa"/>
            <w:gridSpan w:val="4"/>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Пункт исключен - </w:t>
            </w:r>
            <w:hyperlink r:id="rId53" w:history="1">
              <w:r w:rsidRPr="007C7A7B">
                <w:rPr>
                  <w:rFonts w:ascii="Times New Roman" w:eastAsia="Times New Roman" w:hAnsi="Times New Roman" w:cs="Times New Roman"/>
                  <w:sz w:val="21"/>
                  <w:u w:val="single"/>
                  <w:lang w:eastAsia="ru-RU"/>
                </w:rPr>
                <w:t>распоряжение Правительства Российской Федерации от 19 декабря 2014 года N 2624-р</w:t>
              </w:r>
            </w:hyperlink>
            <w:r w:rsidRPr="007C7A7B">
              <w:rPr>
                <w:rFonts w:ascii="Times New Roman" w:eastAsia="Times New Roman" w:hAnsi="Times New Roman" w:cs="Times New Roman"/>
                <w:sz w:val="21"/>
                <w:szCs w:val="21"/>
                <w:lang w:eastAsia="ru-RU"/>
              </w:rPr>
              <w:t>..</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33.</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Реализация комплекса мер по развитию детских музеев, библиотек и учреждений культурно-досугового типа для детей и подростков</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Минкультуры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bl>
    <w:p w:rsidR="00D23515" w:rsidRPr="007C7A7B" w:rsidRDefault="00D23515" w:rsidP="00D23515">
      <w:pPr>
        <w:shd w:val="clear" w:color="auto" w:fill="FFFFFF"/>
        <w:spacing w:before="375" w:line="240" w:lineRule="auto"/>
        <w:jc w:val="center"/>
        <w:textAlignment w:val="baseline"/>
        <w:outlineLvl w:val="2"/>
        <w:rPr>
          <w:rFonts w:ascii="Arial" w:eastAsia="Times New Roman" w:hAnsi="Arial" w:cs="Arial"/>
          <w:sz w:val="38"/>
          <w:szCs w:val="38"/>
          <w:lang w:eastAsia="ru-RU"/>
        </w:rPr>
      </w:pPr>
      <w:r w:rsidRPr="007C7A7B">
        <w:rPr>
          <w:rFonts w:ascii="Arial" w:eastAsia="Times New Roman" w:hAnsi="Arial" w:cs="Arial"/>
          <w:sz w:val="38"/>
          <w:szCs w:val="38"/>
          <w:lang w:eastAsia="ru-RU"/>
        </w:rPr>
        <w:t>III. Совершенствование медицинской помощи детям и формирование основ здорового образа жизни</w:t>
      </w:r>
    </w:p>
    <w:tbl>
      <w:tblPr>
        <w:tblW w:w="0" w:type="auto"/>
        <w:tblCellMar>
          <w:left w:w="0" w:type="dxa"/>
          <w:right w:w="0" w:type="dxa"/>
        </w:tblCellMar>
        <w:tblLook w:val="04A0" w:firstRow="1" w:lastRow="0" w:firstColumn="1" w:lastColumn="0" w:noHBand="0" w:noVBand="1"/>
      </w:tblPr>
      <w:tblGrid>
        <w:gridCol w:w="658"/>
        <w:gridCol w:w="3059"/>
        <w:gridCol w:w="1754"/>
        <w:gridCol w:w="1359"/>
        <w:gridCol w:w="2525"/>
      </w:tblGrid>
      <w:tr w:rsidR="00D23515" w:rsidRPr="007C7A7B" w:rsidTr="00D23515">
        <w:trPr>
          <w:trHeight w:val="15"/>
        </w:trPr>
        <w:tc>
          <w:tcPr>
            <w:tcW w:w="739"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3511"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84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47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2772"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r>
      <w:tr w:rsidR="00D23515" w:rsidRPr="007C7A7B" w:rsidTr="00D23515">
        <w:tc>
          <w:tcPr>
            <w:tcW w:w="10349" w:type="dxa"/>
            <w:gridSpan w:val="5"/>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240" w:lineRule="auto"/>
              <w:rPr>
                <w:rFonts w:ascii="Times New Roman" w:eastAsia="Times New Roman" w:hAnsi="Times New Roman" w:cs="Times New Roman"/>
                <w:sz w:val="24"/>
                <w:szCs w:val="24"/>
                <w:lang w:eastAsia="ru-RU"/>
              </w:rPr>
            </w:pP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34.</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порядка прохождения несовершеннолетними медицинских осмотров, осуществления диспансерного наблюдения и оказания им медицинской помощи, в том числе при поступлении в образовательные учреждения и обучении в них</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приказы Минздрава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Минздрав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35.</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стандартов оказания медицинской помощи матерям и детям</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приказы Минздрава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Минздрав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36.</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Завершение в рамках приоритетного национального проекта "Здоровье" программ по внедрению </w:t>
            </w:r>
            <w:proofErr w:type="spellStart"/>
            <w:r w:rsidRPr="007C7A7B">
              <w:rPr>
                <w:rFonts w:ascii="Times New Roman" w:eastAsia="Times New Roman" w:hAnsi="Times New Roman" w:cs="Times New Roman"/>
                <w:sz w:val="21"/>
                <w:szCs w:val="21"/>
                <w:lang w:eastAsia="ru-RU"/>
              </w:rPr>
              <w:t>пренатальной</w:t>
            </w:r>
            <w:proofErr w:type="spellEnd"/>
            <w:r w:rsidRPr="007C7A7B">
              <w:rPr>
                <w:rFonts w:ascii="Times New Roman" w:eastAsia="Times New Roman" w:hAnsi="Times New Roman" w:cs="Times New Roman"/>
                <w:sz w:val="21"/>
                <w:szCs w:val="21"/>
                <w:lang w:eastAsia="ru-RU"/>
              </w:rPr>
              <w:t xml:space="preserve"> (дородовой) диагностики нарушений развития ребенка в субъектах Российской Федерации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постановление Правительства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Минздрав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37.</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Развитие служб паллиативной </w:t>
            </w:r>
            <w:r w:rsidRPr="007C7A7B">
              <w:rPr>
                <w:rFonts w:ascii="Times New Roman" w:eastAsia="Times New Roman" w:hAnsi="Times New Roman" w:cs="Times New Roman"/>
                <w:sz w:val="21"/>
                <w:szCs w:val="21"/>
                <w:lang w:eastAsia="ru-RU"/>
              </w:rPr>
              <w:lastRenderedPageBreak/>
              <w:t>помощи детям</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 xml:space="preserve">приказ </w:t>
            </w:r>
            <w:r w:rsidRPr="007C7A7B">
              <w:rPr>
                <w:rFonts w:ascii="Times New Roman" w:eastAsia="Times New Roman" w:hAnsi="Times New Roman" w:cs="Times New Roman"/>
                <w:sz w:val="21"/>
                <w:szCs w:val="21"/>
                <w:lang w:eastAsia="ru-RU"/>
              </w:rPr>
              <w:lastRenderedPageBreak/>
              <w:t>Минздрава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 xml:space="preserve">декабрь </w:t>
            </w:r>
            <w:r w:rsidRPr="007C7A7B">
              <w:rPr>
                <w:rFonts w:ascii="Times New Roman" w:eastAsia="Times New Roman" w:hAnsi="Times New Roman" w:cs="Times New Roman"/>
                <w:sz w:val="21"/>
                <w:szCs w:val="21"/>
                <w:lang w:eastAsia="ru-RU"/>
              </w:rPr>
              <w:lastRenderedPageBreak/>
              <w:t>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 xml:space="preserve">Минздрав России </w:t>
            </w:r>
            <w:r w:rsidRPr="007C7A7B">
              <w:rPr>
                <w:rFonts w:ascii="Times New Roman" w:eastAsia="Times New Roman" w:hAnsi="Times New Roman" w:cs="Times New Roman"/>
                <w:sz w:val="21"/>
                <w:szCs w:val="21"/>
                <w:lang w:eastAsia="ru-RU"/>
              </w:rPr>
              <w:lastRenderedPageBreak/>
              <w:t>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38.</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Мониторинг создания федерального регистра пациентов с </w:t>
            </w:r>
            <w:proofErr w:type="spellStart"/>
            <w:r w:rsidRPr="007C7A7B">
              <w:rPr>
                <w:rFonts w:ascii="Times New Roman" w:eastAsia="Times New Roman" w:hAnsi="Times New Roman" w:cs="Times New Roman"/>
                <w:sz w:val="21"/>
                <w:szCs w:val="21"/>
                <w:lang w:eastAsia="ru-RU"/>
              </w:rPr>
              <w:t>орфанными</w:t>
            </w:r>
            <w:proofErr w:type="spellEnd"/>
            <w:r w:rsidRPr="007C7A7B">
              <w:rPr>
                <w:rFonts w:ascii="Times New Roman" w:eastAsia="Times New Roman" w:hAnsi="Times New Roman" w:cs="Times New Roman"/>
                <w:sz w:val="21"/>
                <w:szCs w:val="21"/>
                <w:lang w:eastAsia="ru-RU"/>
              </w:rPr>
              <w:t xml:space="preserve"> заболеваниями, в том числе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Минздрав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39.</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Подготовка рекомендаций субъектам Российской Федерации по расширению спектра предоставляемых услуг по реабилитации, оздоровлению и профилактике основных заболеваний в санаторно-курортных учреждениях и учреждениях социального обслуживания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40.</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Организация обучения педагогических, медицинских, социальных работников и иных специалистов, работающих с детьми, находящимися в трудной жизненной ситуации, </w:t>
            </w:r>
            <w:r w:rsidRPr="007C7A7B">
              <w:rPr>
                <w:rFonts w:ascii="Times New Roman" w:eastAsia="Times New Roman" w:hAnsi="Times New Roman" w:cs="Times New Roman"/>
                <w:sz w:val="21"/>
                <w:szCs w:val="21"/>
                <w:lang w:eastAsia="ru-RU"/>
              </w:rPr>
              <w:br/>
              <w:t xml:space="preserve">а также </w:t>
            </w:r>
            <w:proofErr w:type="gramStart"/>
            <w:r w:rsidRPr="007C7A7B">
              <w:rPr>
                <w:rFonts w:ascii="Times New Roman" w:eastAsia="Times New Roman" w:hAnsi="Times New Roman" w:cs="Times New Roman"/>
                <w:sz w:val="21"/>
                <w:szCs w:val="21"/>
                <w:lang w:eastAsia="ru-RU"/>
              </w:rPr>
              <w:t>обучения родителей по вопросам</w:t>
            </w:r>
            <w:proofErr w:type="gramEnd"/>
            <w:r w:rsidRPr="007C7A7B">
              <w:rPr>
                <w:rFonts w:ascii="Times New Roman" w:eastAsia="Times New Roman" w:hAnsi="Times New Roman" w:cs="Times New Roman"/>
                <w:sz w:val="21"/>
                <w:szCs w:val="21"/>
                <w:lang w:eastAsia="ru-RU"/>
              </w:rPr>
              <w:t xml:space="preserve"> профилактики суицидального поведения обучающихся, употребления </w:t>
            </w:r>
            <w:proofErr w:type="spellStart"/>
            <w:r w:rsidRPr="007C7A7B">
              <w:rPr>
                <w:rFonts w:ascii="Times New Roman" w:eastAsia="Times New Roman" w:hAnsi="Times New Roman" w:cs="Times New Roman"/>
                <w:sz w:val="21"/>
                <w:szCs w:val="21"/>
                <w:lang w:eastAsia="ru-RU"/>
              </w:rPr>
              <w:t>психоактивных</w:t>
            </w:r>
            <w:proofErr w:type="spellEnd"/>
            <w:r w:rsidRPr="007C7A7B">
              <w:rPr>
                <w:rFonts w:ascii="Times New Roman" w:eastAsia="Times New Roman" w:hAnsi="Times New Roman" w:cs="Times New Roman"/>
                <w:sz w:val="21"/>
                <w:szCs w:val="21"/>
                <w:lang w:eastAsia="ru-RU"/>
              </w:rPr>
              <w:t xml:space="preserve"> веществ, распространения </w:t>
            </w:r>
            <w:r w:rsidRPr="007C7A7B">
              <w:rPr>
                <w:rFonts w:ascii="Times New Roman" w:eastAsia="Times New Roman" w:hAnsi="Times New Roman" w:cs="Times New Roman"/>
                <w:sz w:val="21"/>
                <w:szCs w:val="21"/>
                <w:lang w:eastAsia="ru-RU"/>
              </w:rPr>
              <w:br/>
              <w:t>ВИЧ-инфекции, жестокого обращения с детьми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август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Минздрав России Минтруд России </w:t>
            </w:r>
            <w:r w:rsidRPr="007C7A7B">
              <w:rPr>
                <w:rFonts w:ascii="Times New Roman" w:eastAsia="Times New Roman" w:hAnsi="Times New Roman" w:cs="Times New Roman"/>
                <w:sz w:val="21"/>
                <w:szCs w:val="21"/>
                <w:lang w:eastAsia="ru-RU"/>
              </w:rPr>
              <w:br/>
              <w:t>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41.</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модульной программы подготовки, переподготовки и повышения квалификации управленческих и педагогических работников по вопросам обеспечения эффективного отдыха и оздоровления детей, организации каникулярного отдыха и оздоровления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42.</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Внесение изменений в </w:t>
            </w:r>
            <w:hyperlink r:id="rId54" w:history="1">
              <w:r w:rsidRPr="007C7A7B">
                <w:rPr>
                  <w:rFonts w:ascii="Times New Roman" w:eastAsia="Times New Roman" w:hAnsi="Times New Roman" w:cs="Times New Roman"/>
                  <w:sz w:val="21"/>
                  <w:u w:val="single"/>
                  <w:lang w:eastAsia="ru-RU"/>
                </w:rPr>
                <w:t xml:space="preserve">Федеральный закон "Об основных гарантиях прав </w:t>
              </w:r>
              <w:r w:rsidRPr="007C7A7B">
                <w:rPr>
                  <w:rFonts w:ascii="Times New Roman" w:eastAsia="Times New Roman" w:hAnsi="Times New Roman" w:cs="Times New Roman"/>
                  <w:sz w:val="21"/>
                  <w:u w:val="single"/>
                  <w:lang w:eastAsia="ru-RU"/>
                </w:rPr>
                <w:lastRenderedPageBreak/>
                <w:t>ребенка в Российской Федерации"</w:t>
              </w:r>
            </w:hyperlink>
            <w:r w:rsidRPr="007C7A7B">
              <w:rPr>
                <w:rFonts w:ascii="Times New Roman" w:eastAsia="Times New Roman" w:hAnsi="Times New Roman" w:cs="Times New Roman"/>
                <w:sz w:val="21"/>
                <w:szCs w:val="21"/>
                <w:lang w:eastAsia="ru-RU"/>
              </w:rPr>
              <w:t> в части уточнения типов организаций отдыха и оздоровления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проект федерального закона</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Минэкономразвития </w:t>
            </w:r>
            <w:r w:rsidRPr="007C7A7B">
              <w:rPr>
                <w:rFonts w:ascii="Times New Roman" w:eastAsia="Times New Roman" w:hAnsi="Times New Roman" w:cs="Times New Roman"/>
                <w:sz w:val="21"/>
                <w:szCs w:val="21"/>
                <w:lang w:eastAsia="ru-RU"/>
              </w:rPr>
              <w:lastRenderedPageBreak/>
              <w:t>России </w:t>
            </w:r>
            <w:r w:rsidRPr="007C7A7B">
              <w:rPr>
                <w:rFonts w:ascii="Times New Roman" w:eastAsia="Times New Roman" w:hAnsi="Times New Roman" w:cs="Times New Roman"/>
                <w:sz w:val="21"/>
                <w:szCs w:val="21"/>
                <w:lang w:eastAsia="ru-RU"/>
              </w:rPr>
              <w:br/>
              <w:t>Минфин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43.</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Мониторинг проведения детской оздоровительной кампании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Минтруд России Минздрав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МВД России </w:t>
            </w:r>
            <w:r w:rsidRPr="007C7A7B">
              <w:rPr>
                <w:rFonts w:ascii="Times New Roman" w:eastAsia="Times New Roman" w:hAnsi="Times New Roman" w:cs="Times New Roman"/>
                <w:sz w:val="21"/>
                <w:szCs w:val="21"/>
                <w:lang w:eastAsia="ru-RU"/>
              </w:rPr>
              <w:br/>
              <w:t>МЧС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44.</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Мониторинг ситуации по вопросу сохранения, развития и предотвращения перепрофилирования детских оздоровительных организаций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Минтруд России Минздрав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bl>
    <w:p w:rsidR="00D23515" w:rsidRPr="007C7A7B" w:rsidRDefault="00D23515" w:rsidP="00D23515">
      <w:pPr>
        <w:shd w:val="clear" w:color="auto" w:fill="FFFFFF"/>
        <w:spacing w:before="375" w:line="240" w:lineRule="auto"/>
        <w:jc w:val="center"/>
        <w:textAlignment w:val="baseline"/>
        <w:outlineLvl w:val="2"/>
        <w:rPr>
          <w:rFonts w:ascii="Arial" w:eastAsia="Times New Roman" w:hAnsi="Arial" w:cs="Arial"/>
          <w:sz w:val="38"/>
          <w:szCs w:val="38"/>
          <w:lang w:eastAsia="ru-RU"/>
        </w:rPr>
      </w:pPr>
      <w:r w:rsidRPr="007C7A7B">
        <w:rPr>
          <w:rFonts w:ascii="Arial" w:eastAsia="Times New Roman" w:hAnsi="Arial" w:cs="Arial"/>
          <w:sz w:val="38"/>
          <w:szCs w:val="38"/>
          <w:lang w:eastAsia="ru-RU"/>
        </w:rPr>
        <w:t>IV. Равные возможности для детей, нуждающихся в особой заботе государства</w:t>
      </w:r>
    </w:p>
    <w:tbl>
      <w:tblPr>
        <w:tblW w:w="0" w:type="auto"/>
        <w:tblCellMar>
          <w:left w:w="0" w:type="dxa"/>
          <w:right w:w="0" w:type="dxa"/>
        </w:tblCellMar>
        <w:tblLook w:val="04A0" w:firstRow="1" w:lastRow="0" w:firstColumn="1" w:lastColumn="0" w:noHBand="0" w:noVBand="1"/>
      </w:tblPr>
      <w:tblGrid>
        <w:gridCol w:w="669"/>
        <w:gridCol w:w="3106"/>
        <w:gridCol w:w="1767"/>
        <w:gridCol w:w="1376"/>
        <w:gridCol w:w="2437"/>
      </w:tblGrid>
      <w:tr w:rsidR="00D23515" w:rsidRPr="007C7A7B" w:rsidTr="00D23515">
        <w:trPr>
          <w:trHeight w:val="15"/>
        </w:trPr>
        <w:tc>
          <w:tcPr>
            <w:tcW w:w="739"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3511"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84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47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2772"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r>
      <w:tr w:rsidR="00D23515" w:rsidRPr="007C7A7B" w:rsidTr="00D23515">
        <w:tc>
          <w:tcPr>
            <w:tcW w:w="10349" w:type="dxa"/>
            <w:gridSpan w:val="5"/>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240" w:lineRule="auto"/>
              <w:rPr>
                <w:rFonts w:ascii="Times New Roman" w:eastAsia="Times New Roman" w:hAnsi="Times New Roman" w:cs="Times New Roman"/>
                <w:sz w:val="24"/>
                <w:szCs w:val="24"/>
                <w:lang w:eastAsia="ru-RU"/>
              </w:rPr>
            </w:pP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45.</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Апробация и внедрение программ психологического обследования кандидатов в опекуны, попечители, усыновители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сентябрь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Минздрав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46.</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Организация проведения диспансеризации пребывающих в стационарных учреждениях детей-сирот и детей, находящихся в трудной жизненной ситуации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приказ Минздрава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май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Минздрав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47.</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Внедрение эффективного механизма обеспечения жилыми помещениями детей-сирот и детей, оставшихся без попечения родителей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ноябрь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proofErr w:type="spellStart"/>
            <w:r w:rsidRPr="007C7A7B">
              <w:rPr>
                <w:rFonts w:ascii="Times New Roman" w:eastAsia="Times New Roman" w:hAnsi="Times New Roman" w:cs="Times New Roman"/>
                <w:sz w:val="21"/>
                <w:szCs w:val="21"/>
                <w:lang w:eastAsia="ru-RU"/>
              </w:rPr>
              <w:t>Минрегион</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48.</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Введение института социального сопровождения участковыми социальными работниками семей, имеющих детей-инвалидов и детей с ограниченными возможностями здоровья, в том числе разработка модельной программы социального сопровождения и реализация пилотных проектов </w:t>
            </w:r>
            <w:r w:rsidRPr="007C7A7B">
              <w:rPr>
                <w:rFonts w:ascii="Times New Roman" w:eastAsia="Times New Roman" w:hAnsi="Times New Roman" w:cs="Times New Roman"/>
                <w:sz w:val="21"/>
                <w:szCs w:val="21"/>
                <w:lang w:eastAsia="ru-RU"/>
              </w:rPr>
              <w:lastRenderedPageBreak/>
              <w:t>не менее чем в 5 субъектах Российской Федерации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49.</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gramStart"/>
            <w:r w:rsidRPr="007C7A7B">
              <w:rPr>
                <w:rFonts w:ascii="Times New Roman" w:eastAsia="Times New Roman" w:hAnsi="Times New Roman" w:cs="Times New Roman"/>
                <w:sz w:val="21"/>
                <w:szCs w:val="21"/>
                <w:lang w:eastAsia="ru-RU"/>
              </w:rPr>
              <w:t xml:space="preserve">Совершенствование деятельности организаций для детей-сирот и детей, оставшихся без попечения родителей, в целях создания в них условий воспитания, приближенных к семейным, а также привлечение этих организаций к семейному устройству и </w:t>
            </w:r>
            <w:proofErr w:type="spellStart"/>
            <w:r w:rsidRPr="007C7A7B">
              <w:rPr>
                <w:rFonts w:ascii="Times New Roman" w:eastAsia="Times New Roman" w:hAnsi="Times New Roman" w:cs="Times New Roman"/>
                <w:sz w:val="21"/>
                <w:szCs w:val="21"/>
                <w:lang w:eastAsia="ru-RU"/>
              </w:rPr>
              <w:t>постинтернатной</w:t>
            </w:r>
            <w:proofErr w:type="spellEnd"/>
            <w:r w:rsidRPr="007C7A7B">
              <w:rPr>
                <w:rFonts w:ascii="Times New Roman" w:eastAsia="Times New Roman" w:hAnsi="Times New Roman" w:cs="Times New Roman"/>
                <w:sz w:val="21"/>
                <w:szCs w:val="21"/>
                <w:lang w:eastAsia="ru-RU"/>
              </w:rPr>
              <w:t xml:space="preserve"> адаптации детей-сирот и детей, оставшихся без попечения родителей</w:t>
            </w:r>
            <w:proofErr w:type="gramEnd"/>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март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50.</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Внедрение новых технологий и методов работы по оказанию ранней помощи детям с ограниченными возможностями здоровья в возрасте до 3 лет, проведению коррекционной и реабилитационной работы с указанными детьми, психолого-педагогической, </w:t>
            </w:r>
            <w:proofErr w:type="gramStart"/>
            <w:r w:rsidRPr="007C7A7B">
              <w:rPr>
                <w:rFonts w:ascii="Times New Roman" w:eastAsia="Times New Roman" w:hAnsi="Times New Roman" w:cs="Times New Roman"/>
                <w:sz w:val="21"/>
                <w:szCs w:val="21"/>
                <w:lang w:eastAsia="ru-RU"/>
              </w:rPr>
              <w:t>медико-социальной</w:t>
            </w:r>
            <w:proofErr w:type="gramEnd"/>
            <w:r w:rsidRPr="007C7A7B">
              <w:rPr>
                <w:rFonts w:ascii="Times New Roman" w:eastAsia="Times New Roman" w:hAnsi="Times New Roman" w:cs="Times New Roman"/>
                <w:sz w:val="21"/>
                <w:szCs w:val="21"/>
                <w:lang w:eastAsia="ru-RU"/>
              </w:rPr>
              <w:t xml:space="preserve"> реабилитации детей-инвалидов и детей с ограниченными возможностями здоровья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Минздрав России </w:t>
            </w:r>
            <w:r w:rsidRPr="007C7A7B">
              <w:rPr>
                <w:rFonts w:ascii="Times New Roman" w:eastAsia="Times New Roman" w:hAnsi="Times New Roman" w:cs="Times New Roman"/>
                <w:sz w:val="21"/>
                <w:szCs w:val="21"/>
                <w:lang w:eastAsia="ru-RU"/>
              </w:rPr>
              <w:br/>
              <w:t>ФСИН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51.</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Дополнение классификаций и критериев установления инвалидности для детей кодификатором категорий инвалидности, дифференцированных по преимущественным видам помощи, в которых нуждается инвалид в повседневной жизни, с учетом положений Международной классификации функционирования, ограничений жизнедеятельности и здоровья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приказ Минтруда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52.</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Совершенствование механизма межведомственного </w:t>
            </w:r>
            <w:r w:rsidRPr="007C7A7B">
              <w:rPr>
                <w:rFonts w:ascii="Times New Roman" w:eastAsia="Times New Roman" w:hAnsi="Times New Roman" w:cs="Times New Roman"/>
                <w:sz w:val="21"/>
                <w:szCs w:val="21"/>
                <w:lang w:eastAsia="ru-RU"/>
              </w:rPr>
              <w:lastRenderedPageBreak/>
              <w:t>взаимодействия федеральных учреждений медико-социальной экспертизы и психолог</w:t>
            </w:r>
            <w:proofErr w:type="gramStart"/>
            <w:r w:rsidRPr="007C7A7B">
              <w:rPr>
                <w:rFonts w:ascii="Times New Roman" w:eastAsia="Times New Roman" w:hAnsi="Times New Roman" w:cs="Times New Roman"/>
                <w:sz w:val="21"/>
                <w:szCs w:val="21"/>
                <w:lang w:eastAsia="ru-RU"/>
              </w:rPr>
              <w:t>о-</w:t>
            </w:r>
            <w:proofErr w:type="gramEnd"/>
            <w:r w:rsidRPr="007C7A7B">
              <w:rPr>
                <w:rFonts w:ascii="Times New Roman" w:eastAsia="Times New Roman" w:hAnsi="Times New Roman" w:cs="Times New Roman"/>
                <w:sz w:val="21"/>
                <w:szCs w:val="21"/>
                <w:lang w:eastAsia="ru-RU"/>
              </w:rPr>
              <w:br/>
              <w:t>медико-педагогических комиссий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 xml:space="preserve">приказы Минтруда </w:t>
            </w:r>
            <w:r w:rsidRPr="007C7A7B">
              <w:rPr>
                <w:rFonts w:ascii="Times New Roman" w:eastAsia="Times New Roman" w:hAnsi="Times New Roman" w:cs="Times New Roman"/>
                <w:sz w:val="21"/>
                <w:szCs w:val="21"/>
                <w:lang w:eastAsia="ru-RU"/>
              </w:rPr>
              <w:lastRenderedPageBreak/>
              <w:t xml:space="preserve">России 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ноябрь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r w:rsidRPr="007C7A7B">
              <w:rPr>
                <w:rFonts w:ascii="Times New Roman" w:eastAsia="Times New Roman" w:hAnsi="Times New Roman" w:cs="Times New Roman"/>
                <w:sz w:val="21"/>
                <w:szCs w:val="21"/>
                <w:lang w:eastAsia="ru-RU"/>
              </w:rPr>
              <w:lastRenderedPageBreak/>
              <w:t>ФСИН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53.</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Обновление санитарно-эпидемиологических требований к учреждениям для детей-сирот и детей, оставшихся без попечения родителей, детей с ограниченными возможностями здоровья, учреждениям дополнительного образования детей, организациям отдыха и оздоровления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приказы Минздрава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август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Минздрав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54.</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Разработка программ развития всероссийских детских центров "Орленок" и "Океан", предусматривающих организацию в них </w:t>
            </w:r>
            <w:proofErr w:type="spellStart"/>
            <w:r w:rsidRPr="007C7A7B">
              <w:rPr>
                <w:rFonts w:ascii="Times New Roman" w:eastAsia="Times New Roman" w:hAnsi="Times New Roman" w:cs="Times New Roman"/>
                <w:sz w:val="21"/>
                <w:szCs w:val="21"/>
                <w:lang w:eastAsia="ru-RU"/>
              </w:rPr>
              <w:t>безбарьерной</w:t>
            </w:r>
            <w:proofErr w:type="spellEnd"/>
            <w:r w:rsidRPr="007C7A7B">
              <w:rPr>
                <w:rFonts w:ascii="Times New Roman" w:eastAsia="Times New Roman" w:hAnsi="Times New Roman" w:cs="Times New Roman"/>
                <w:sz w:val="21"/>
                <w:szCs w:val="21"/>
                <w:lang w:eastAsia="ru-RU"/>
              </w:rPr>
              <w:t xml:space="preserve"> среды для детей с ограниченными возможностями здоровья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bl>
    <w:p w:rsidR="00D23515" w:rsidRPr="007C7A7B" w:rsidRDefault="00D23515" w:rsidP="00D23515">
      <w:pPr>
        <w:shd w:val="clear" w:color="auto" w:fill="FFFFFF"/>
        <w:spacing w:before="375" w:line="240" w:lineRule="auto"/>
        <w:jc w:val="center"/>
        <w:textAlignment w:val="baseline"/>
        <w:outlineLvl w:val="2"/>
        <w:rPr>
          <w:rFonts w:ascii="Arial" w:eastAsia="Times New Roman" w:hAnsi="Arial" w:cs="Arial"/>
          <w:sz w:val="38"/>
          <w:szCs w:val="38"/>
          <w:lang w:eastAsia="ru-RU"/>
        </w:rPr>
      </w:pPr>
      <w:r w:rsidRPr="007C7A7B">
        <w:rPr>
          <w:rFonts w:ascii="Arial" w:eastAsia="Times New Roman" w:hAnsi="Arial" w:cs="Arial"/>
          <w:sz w:val="38"/>
          <w:szCs w:val="38"/>
          <w:lang w:eastAsia="ru-RU"/>
        </w:rPr>
        <w:t>V. Создание системы защиты и обеспечения прав и интересов детей и дружественного к ребенку правосудия</w:t>
      </w:r>
    </w:p>
    <w:tbl>
      <w:tblPr>
        <w:tblW w:w="0" w:type="auto"/>
        <w:tblCellMar>
          <w:left w:w="0" w:type="dxa"/>
          <w:right w:w="0" w:type="dxa"/>
        </w:tblCellMar>
        <w:tblLook w:val="04A0" w:firstRow="1" w:lastRow="0" w:firstColumn="1" w:lastColumn="0" w:noHBand="0" w:noVBand="1"/>
      </w:tblPr>
      <w:tblGrid>
        <w:gridCol w:w="625"/>
        <w:gridCol w:w="3273"/>
        <w:gridCol w:w="1717"/>
        <w:gridCol w:w="1312"/>
        <w:gridCol w:w="2428"/>
      </w:tblGrid>
      <w:tr w:rsidR="00D23515" w:rsidRPr="007C7A7B" w:rsidTr="00D23515">
        <w:trPr>
          <w:trHeight w:val="15"/>
        </w:trPr>
        <w:tc>
          <w:tcPr>
            <w:tcW w:w="739"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3511"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84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47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2772"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r>
      <w:tr w:rsidR="00D23515" w:rsidRPr="007C7A7B" w:rsidTr="00D23515">
        <w:tc>
          <w:tcPr>
            <w:tcW w:w="10349" w:type="dxa"/>
            <w:gridSpan w:val="5"/>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240" w:lineRule="auto"/>
              <w:rPr>
                <w:rFonts w:ascii="Times New Roman" w:eastAsia="Times New Roman" w:hAnsi="Times New Roman" w:cs="Times New Roman"/>
                <w:sz w:val="24"/>
                <w:szCs w:val="24"/>
                <w:lang w:eastAsia="ru-RU"/>
              </w:rPr>
            </w:pP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55.</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Ратификация </w:t>
            </w:r>
            <w:hyperlink r:id="rId55" w:history="1">
              <w:r w:rsidRPr="007C7A7B">
                <w:rPr>
                  <w:rFonts w:ascii="Times New Roman" w:eastAsia="Times New Roman" w:hAnsi="Times New Roman" w:cs="Times New Roman"/>
                  <w:sz w:val="21"/>
                  <w:u w:val="single"/>
                  <w:lang w:eastAsia="ru-RU"/>
                </w:rPr>
                <w:t>Факультативного протокола к Конвенции о правах ребенка, касающегося торговли детьми, детской проституции и детской порнографии</w:t>
              </w:r>
            </w:hyperlink>
            <w:r w:rsidRPr="007C7A7B">
              <w:rPr>
                <w:rFonts w:ascii="Times New Roman" w:eastAsia="Times New Roman" w:hAnsi="Times New Roman" w:cs="Times New Roman"/>
                <w:sz w:val="21"/>
                <w:szCs w:val="21"/>
                <w:lang w:eastAsia="ru-RU"/>
              </w:rPr>
              <w:t>, и Конвенции Совета Европы о защите детей от сексуальной эксплуатации и сексуальных злоупотреблений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проекты федеральных законов</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МВД России </w:t>
            </w:r>
            <w:r w:rsidRPr="007C7A7B">
              <w:rPr>
                <w:rFonts w:ascii="Times New Roman" w:eastAsia="Times New Roman" w:hAnsi="Times New Roman" w:cs="Times New Roman"/>
                <w:sz w:val="21"/>
                <w:szCs w:val="21"/>
                <w:lang w:eastAsia="ru-RU"/>
              </w:rPr>
              <w:br/>
              <w:t>МИД России </w:t>
            </w:r>
            <w:r w:rsidRPr="007C7A7B">
              <w:rPr>
                <w:rFonts w:ascii="Times New Roman" w:eastAsia="Times New Roman" w:hAnsi="Times New Roman" w:cs="Times New Roman"/>
                <w:sz w:val="21"/>
                <w:szCs w:val="21"/>
                <w:lang w:eastAsia="ru-RU"/>
              </w:rPr>
              <w:br/>
              <w:t xml:space="preserve">Минюст России Минздрав России 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56.</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Подготовка предложений по ратификации Европейской конвенции об осуществлении прав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январь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МИД России </w:t>
            </w:r>
            <w:r w:rsidRPr="007C7A7B">
              <w:rPr>
                <w:rFonts w:ascii="Times New Roman" w:eastAsia="Times New Roman" w:hAnsi="Times New Roman" w:cs="Times New Roman"/>
                <w:sz w:val="21"/>
                <w:szCs w:val="21"/>
                <w:lang w:eastAsia="ru-RU"/>
              </w:rPr>
              <w:br/>
              <w:t>МВД России </w:t>
            </w:r>
            <w:r w:rsidRPr="007C7A7B">
              <w:rPr>
                <w:rFonts w:ascii="Times New Roman" w:eastAsia="Times New Roman" w:hAnsi="Times New Roman" w:cs="Times New Roman"/>
                <w:sz w:val="21"/>
                <w:szCs w:val="21"/>
                <w:lang w:eastAsia="ru-RU"/>
              </w:rPr>
              <w:br/>
              <w:t>Минздрав России </w:t>
            </w:r>
            <w:r w:rsidRPr="007C7A7B">
              <w:rPr>
                <w:rFonts w:ascii="Times New Roman" w:eastAsia="Times New Roman" w:hAnsi="Times New Roman" w:cs="Times New Roman"/>
                <w:sz w:val="21"/>
                <w:szCs w:val="21"/>
                <w:lang w:eastAsia="ru-RU"/>
              </w:rPr>
              <w:br/>
              <w:t>Минтруд России </w:t>
            </w:r>
            <w:r w:rsidRPr="007C7A7B">
              <w:rPr>
                <w:rFonts w:ascii="Times New Roman" w:eastAsia="Times New Roman" w:hAnsi="Times New Roman" w:cs="Times New Roman"/>
                <w:sz w:val="21"/>
                <w:szCs w:val="21"/>
                <w:lang w:eastAsia="ru-RU"/>
              </w:rPr>
              <w:br/>
            </w:r>
            <w:r w:rsidRPr="007C7A7B">
              <w:rPr>
                <w:rFonts w:ascii="Times New Roman" w:eastAsia="Times New Roman" w:hAnsi="Times New Roman" w:cs="Times New Roman"/>
                <w:sz w:val="21"/>
                <w:szCs w:val="21"/>
                <w:lang w:eastAsia="ru-RU"/>
              </w:rPr>
              <w:lastRenderedPageBreak/>
              <w:t>Минюст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57.</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Подготовка предложений по ратификации Конвенции Совета Европы о предотвращении и борьбе с насилием в отношении женщин и насилием в семье</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w:t>
            </w:r>
            <w:r w:rsidRPr="007C7A7B">
              <w:rPr>
                <w:rFonts w:ascii="Times New Roman" w:eastAsia="Times New Roman" w:hAnsi="Times New Roman" w:cs="Times New Roman"/>
                <w:sz w:val="21"/>
                <w:szCs w:val="21"/>
                <w:lang w:eastAsia="ru-RU"/>
              </w:rPr>
              <w:br/>
              <w:t>МИД России </w:t>
            </w:r>
            <w:r w:rsidRPr="007C7A7B">
              <w:rPr>
                <w:rFonts w:ascii="Times New Roman" w:eastAsia="Times New Roman" w:hAnsi="Times New Roman" w:cs="Times New Roman"/>
                <w:sz w:val="21"/>
                <w:szCs w:val="21"/>
                <w:lang w:eastAsia="ru-RU"/>
              </w:rPr>
              <w:br/>
              <w:t>МВД России </w:t>
            </w:r>
            <w:r w:rsidRPr="007C7A7B">
              <w:rPr>
                <w:rFonts w:ascii="Times New Roman" w:eastAsia="Times New Roman" w:hAnsi="Times New Roman" w:cs="Times New Roman"/>
                <w:sz w:val="21"/>
                <w:szCs w:val="21"/>
                <w:lang w:eastAsia="ru-RU"/>
              </w:rPr>
              <w:br/>
              <w:t xml:space="preserve">Минздрав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Минюст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58.</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Подготовка концепции кодификации законодательства Российской Федерации в части, касающейся осуществления правосудия в отношении несовершеннолетних, разработка соответствующих федеральных законов</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июнь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Минюст России </w:t>
            </w:r>
            <w:r w:rsidRPr="007C7A7B">
              <w:rPr>
                <w:rFonts w:ascii="Times New Roman" w:eastAsia="Times New Roman" w:hAnsi="Times New Roman" w:cs="Times New Roman"/>
                <w:sz w:val="21"/>
                <w:szCs w:val="21"/>
                <w:lang w:eastAsia="ru-RU"/>
              </w:rPr>
              <w:br/>
              <w:t>МВД России Минэкономразвития России </w:t>
            </w:r>
            <w:r w:rsidRPr="007C7A7B">
              <w:rPr>
                <w:rFonts w:ascii="Times New Roman" w:eastAsia="Times New Roman" w:hAnsi="Times New Roman" w:cs="Times New Roman"/>
                <w:sz w:val="21"/>
                <w:szCs w:val="21"/>
                <w:lang w:eastAsia="ru-RU"/>
              </w:rPr>
              <w:br/>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r w:rsidRPr="007C7A7B">
              <w:rPr>
                <w:rFonts w:ascii="Times New Roman" w:eastAsia="Times New Roman" w:hAnsi="Times New Roman" w:cs="Times New Roman"/>
                <w:sz w:val="21"/>
                <w:szCs w:val="21"/>
                <w:lang w:eastAsia="ru-RU"/>
              </w:rPr>
              <w:br/>
              <w:t>Минтруд России Минздрав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59.</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программы восстановительного правосудия в отношении детей, совершивших общественно опасные деяния, но не достигших возраста, с которого наступает уголовная ответственность</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сентябрь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Минюст России </w:t>
            </w:r>
            <w:r w:rsidRPr="007C7A7B">
              <w:rPr>
                <w:rFonts w:ascii="Times New Roman" w:eastAsia="Times New Roman" w:hAnsi="Times New Roman" w:cs="Times New Roman"/>
                <w:sz w:val="21"/>
                <w:szCs w:val="21"/>
                <w:lang w:eastAsia="ru-RU"/>
              </w:rPr>
              <w:br/>
              <w:t>МВД России </w:t>
            </w:r>
            <w:r w:rsidRPr="007C7A7B">
              <w:rPr>
                <w:rFonts w:ascii="Times New Roman" w:eastAsia="Times New Roman" w:hAnsi="Times New Roman" w:cs="Times New Roman"/>
                <w:sz w:val="21"/>
                <w:szCs w:val="21"/>
                <w:lang w:eastAsia="ru-RU"/>
              </w:rPr>
              <w:br/>
              <w:t xml:space="preserve">Минздрав России 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60.</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Проведение мониторинга </w:t>
            </w:r>
            <w:proofErr w:type="spellStart"/>
            <w:r w:rsidRPr="007C7A7B">
              <w:rPr>
                <w:rFonts w:ascii="Times New Roman" w:eastAsia="Times New Roman" w:hAnsi="Times New Roman" w:cs="Times New Roman"/>
                <w:sz w:val="21"/>
                <w:szCs w:val="21"/>
                <w:lang w:eastAsia="ru-RU"/>
              </w:rPr>
              <w:t>правоприменения</w:t>
            </w:r>
            <w:proofErr w:type="spellEnd"/>
            <w:r w:rsidRPr="007C7A7B">
              <w:rPr>
                <w:rFonts w:ascii="Times New Roman" w:eastAsia="Times New Roman" w:hAnsi="Times New Roman" w:cs="Times New Roman"/>
                <w:sz w:val="21"/>
                <w:szCs w:val="21"/>
                <w:lang w:eastAsia="ru-RU"/>
              </w:rPr>
              <w:t xml:space="preserve"> в Российской Федерации в части, касающейся выполнения положений основных международных документов ООН и Совета Европы, в части предупреждения преступности и отправления правосудия в отношении несовершеннолетних</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июль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Минюст России </w:t>
            </w:r>
            <w:r w:rsidRPr="007C7A7B">
              <w:rPr>
                <w:rFonts w:ascii="Times New Roman" w:eastAsia="Times New Roman" w:hAnsi="Times New Roman" w:cs="Times New Roman"/>
                <w:sz w:val="21"/>
                <w:szCs w:val="21"/>
                <w:lang w:eastAsia="ru-RU"/>
              </w:rPr>
              <w:br/>
              <w:t>МВД России Минэкономразвития России </w:t>
            </w:r>
            <w:r w:rsidRPr="007C7A7B">
              <w:rPr>
                <w:rFonts w:ascii="Times New Roman" w:eastAsia="Times New Roman" w:hAnsi="Times New Roman" w:cs="Times New Roman"/>
                <w:sz w:val="21"/>
                <w:szCs w:val="21"/>
                <w:lang w:eastAsia="ru-RU"/>
              </w:rPr>
              <w:br/>
              <w:t xml:space="preserve">Минздрав России Минтруд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61.</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Внедрение новых технологий и методов работы по профилактике правонарушений несовершеннолетних, в том числе повторных, обеспечению досудебного и судебного сопровождения несовершеннолетних, вступивших в конфликт с законом, а также несовершеннолетних, отбывающих или отбывших наказание в местах лишения и </w:t>
            </w:r>
            <w:r w:rsidRPr="007C7A7B">
              <w:rPr>
                <w:rFonts w:ascii="Times New Roman" w:eastAsia="Times New Roman" w:hAnsi="Times New Roman" w:cs="Times New Roman"/>
                <w:sz w:val="21"/>
                <w:szCs w:val="21"/>
                <w:lang w:eastAsia="ru-RU"/>
              </w:rPr>
              <w:lastRenderedPageBreak/>
              <w:t>ограничения свободы</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МВД России </w:t>
            </w:r>
            <w:r w:rsidRPr="007C7A7B">
              <w:rPr>
                <w:rFonts w:ascii="Times New Roman" w:eastAsia="Times New Roman" w:hAnsi="Times New Roman" w:cs="Times New Roman"/>
                <w:sz w:val="21"/>
                <w:szCs w:val="21"/>
                <w:lang w:eastAsia="ru-RU"/>
              </w:rPr>
              <w:br/>
              <w:t>Минюст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62.</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Развитие сети служб медиации в целях реализации восстановительного правосудия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сентябрь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Минюст России </w:t>
            </w:r>
            <w:r w:rsidRPr="007C7A7B">
              <w:rPr>
                <w:rFonts w:ascii="Times New Roman" w:eastAsia="Times New Roman" w:hAnsi="Times New Roman" w:cs="Times New Roman"/>
                <w:sz w:val="21"/>
                <w:szCs w:val="21"/>
                <w:lang w:eastAsia="ru-RU"/>
              </w:rPr>
              <w:br/>
              <w:t xml:space="preserve">МВД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Минтруд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63.</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в субъектах Российской Федерации мониторинга практики организации деятельности комиссий по делам несовершеннолетних и защите их прав</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июль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МВД России </w:t>
            </w:r>
            <w:r w:rsidRPr="007C7A7B">
              <w:rPr>
                <w:rFonts w:ascii="Times New Roman" w:eastAsia="Times New Roman" w:hAnsi="Times New Roman" w:cs="Times New Roman"/>
                <w:sz w:val="21"/>
                <w:szCs w:val="21"/>
                <w:lang w:eastAsia="ru-RU"/>
              </w:rPr>
              <w:br/>
              <w:t>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64.</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Организация служб школьной медиации в образовательных учреждениях</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август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65.</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Создание в Российской Федерации системы пробации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проект федерального закона</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январь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Минюст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МВД России </w:t>
            </w:r>
            <w:r w:rsidRPr="007C7A7B">
              <w:rPr>
                <w:rFonts w:ascii="Times New Roman" w:eastAsia="Times New Roman" w:hAnsi="Times New Roman" w:cs="Times New Roman"/>
                <w:sz w:val="21"/>
                <w:szCs w:val="21"/>
                <w:lang w:eastAsia="ru-RU"/>
              </w:rPr>
              <w:br/>
              <w:t>Минтруд России Минэкономразвития России </w:t>
            </w:r>
            <w:r w:rsidRPr="007C7A7B">
              <w:rPr>
                <w:rFonts w:ascii="Times New Roman" w:eastAsia="Times New Roman" w:hAnsi="Times New Roman" w:cs="Times New Roman"/>
                <w:sz w:val="21"/>
                <w:szCs w:val="21"/>
                <w:lang w:eastAsia="ru-RU"/>
              </w:rPr>
              <w:br/>
              <w:t>Минфин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66.</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Распространение на лиц, осужденных к лишению свободы в несовершеннолетнем возрасте и освободившихся в возрасте от 18 до 23 лет, права на получение социальной поддержки, сопровождение и </w:t>
            </w:r>
            <w:proofErr w:type="spellStart"/>
            <w:r w:rsidRPr="007C7A7B">
              <w:rPr>
                <w:rFonts w:ascii="Times New Roman" w:eastAsia="Times New Roman" w:hAnsi="Times New Roman" w:cs="Times New Roman"/>
                <w:sz w:val="21"/>
                <w:szCs w:val="21"/>
                <w:lang w:eastAsia="ru-RU"/>
              </w:rPr>
              <w:t>постпенитенциарную</w:t>
            </w:r>
            <w:proofErr w:type="spellEnd"/>
            <w:r w:rsidRPr="007C7A7B">
              <w:rPr>
                <w:rFonts w:ascii="Times New Roman" w:eastAsia="Times New Roman" w:hAnsi="Times New Roman" w:cs="Times New Roman"/>
                <w:sz w:val="21"/>
                <w:szCs w:val="21"/>
                <w:lang w:eastAsia="ru-RU"/>
              </w:rPr>
              <w:t xml:space="preserve"> реабилитацию со стороны служб, осуществляющих эту работу в отношении несовершеннолетних</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март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Минюст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Минтруд России </w:t>
            </w:r>
            <w:r w:rsidRPr="007C7A7B">
              <w:rPr>
                <w:rFonts w:ascii="Times New Roman" w:eastAsia="Times New Roman" w:hAnsi="Times New Roman" w:cs="Times New Roman"/>
                <w:sz w:val="21"/>
                <w:szCs w:val="21"/>
                <w:lang w:eastAsia="ru-RU"/>
              </w:rPr>
              <w:br/>
              <w:t>МВД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67.</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Отнесение несовершеннолетних, находящихся в следственных изоляторах и воспитательных колониях, к категории лиц,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проект федерального закона</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июль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Минюст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Минтруд России </w:t>
            </w:r>
            <w:r w:rsidRPr="007C7A7B">
              <w:rPr>
                <w:rFonts w:ascii="Times New Roman" w:eastAsia="Times New Roman" w:hAnsi="Times New Roman" w:cs="Times New Roman"/>
                <w:sz w:val="21"/>
                <w:szCs w:val="21"/>
                <w:lang w:eastAsia="ru-RU"/>
              </w:rPr>
              <w:br/>
              <w:t>МВД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lastRenderedPageBreak/>
              <w:t>68.</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общенациональной информационной кампании по противодействию жестокому обращению с детьми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69.</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Оказание содействия в создании некоммерческого партнерства "Российский национальный мониторинговый центр помощи пропавшим и пострадавшим детям"</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МВД России </w:t>
            </w:r>
            <w:r w:rsidRPr="007C7A7B">
              <w:rPr>
                <w:rFonts w:ascii="Times New Roman" w:eastAsia="Times New Roman" w:hAnsi="Times New Roman" w:cs="Times New Roman"/>
                <w:sz w:val="21"/>
                <w:szCs w:val="21"/>
                <w:lang w:eastAsia="ru-RU"/>
              </w:rPr>
              <w:br/>
              <w:t xml:space="preserve">Минтруд России Минздрав России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Минюст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70.</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Обеспечение деятельности единого общероссийского детского "телефона доверия"</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bl>
    <w:p w:rsidR="00D23515" w:rsidRPr="007C7A7B" w:rsidRDefault="00D23515" w:rsidP="00D23515">
      <w:pPr>
        <w:shd w:val="clear" w:color="auto" w:fill="FFFFFF"/>
        <w:spacing w:before="375" w:line="240" w:lineRule="auto"/>
        <w:jc w:val="center"/>
        <w:textAlignment w:val="baseline"/>
        <w:outlineLvl w:val="2"/>
        <w:rPr>
          <w:rFonts w:ascii="Arial" w:eastAsia="Times New Roman" w:hAnsi="Arial" w:cs="Arial"/>
          <w:sz w:val="38"/>
          <w:szCs w:val="38"/>
          <w:lang w:eastAsia="ru-RU"/>
        </w:rPr>
      </w:pPr>
      <w:r w:rsidRPr="007C7A7B">
        <w:rPr>
          <w:rFonts w:ascii="Arial" w:eastAsia="Times New Roman" w:hAnsi="Arial" w:cs="Arial"/>
          <w:sz w:val="38"/>
          <w:szCs w:val="38"/>
          <w:lang w:eastAsia="ru-RU"/>
        </w:rPr>
        <w:t>VI. Дети - участники реализации Национальной стратегии действий в интересах детей на 2012-2017 годы</w:t>
      </w:r>
    </w:p>
    <w:tbl>
      <w:tblPr>
        <w:tblW w:w="0" w:type="auto"/>
        <w:tblCellMar>
          <w:left w:w="0" w:type="dxa"/>
          <w:right w:w="0" w:type="dxa"/>
        </w:tblCellMar>
        <w:tblLook w:val="04A0" w:firstRow="1" w:lastRow="0" w:firstColumn="1" w:lastColumn="0" w:noHBand="0" w:noVBand="1"/>
      </w:tblPr>
      <w:tblGrid>
        <w:gridCol w:w="678"/>
        <w:gridCol w:w="3157"/>
        <w:gridCol w:w="1776"/>
        <w:gridCol w:w="1331"/>
        <w:gridCol w:w="2413"/>
      </w:tblGrid>
      <w:tr w:rsidR="00D23515" w:rsidRPr="007C7A7B" w:rsidTr="00D23515">
        <w:trPr>
          <w:trHeight w:val="15"/>
        </w:trPr>
        <w:tc>
          <w:tcPr>
            <w:tcW w:w="739"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3511"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84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47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2772"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r>
      <w:tr w:rsidR="00D23515" w:rsidRPr="007C7A7B" w:rsidTr="00D23515">
        <w:tc>
          <w:tcPr>
            <w:tcW w:w="10349" w:type="dxa"/>
            <w:gridSpan w:val="5"/>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240" w:lineRule="auto"/>
              <w:rPr>
                <w:rFonts w:ascii="Times New Roman" w:eastAsia="Times New Roman" w:hAnsi="Times New Roman" w:cs="Times New Roman"/>
                <w:sz w:val="24"/>
                <w:szCs w:val="24"/>
                <w:lang w:eastAsia="ru-RU"/>
              </w:rPr>
            </w:pP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71.</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Создание условий для развития деятельности молодежных и детских общественных объединений в целях расширения участия детей в общественной жизни и принятии решений, затрагивающих их интересы</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w:t>
            </w:r>
            <w:proofErr w:type="spellStart"/>
            <w:r w:rsidRPr="007C7A7B">
              <w:rPr>
                <w:rFonts w:ascii="Times New Roman" w:eastAsia="Times New Roman" w:hAnsi="Times New Roman" w:cs="Times New Roman"/>
                <w:sz w:val="21"/>
                <w:szCs w:val="21"/>
                <w:lang w:eastAsia="ru-RU"/>
              </w:rPr>
              <w:t>Росмолодежь</w:t>
            </w:r>
            <w:proofErr w:type="spellEnd"/>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72.</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Всероссийской акции "Я - гражданин России"</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приказы </w:t>
            </w: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2013-2014 годы</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73.</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анализа законодательства и правоприменительной практики в области участия детей в принятии решений, затрагивающих их права и интересы во всех сферах жизнедеятельности, на основе норм международного права</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июль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Минюст России</w:t>
            </w:r>
          </w:p>
        </w:tc>
      </w:tr>
    </w:tbl>
    <w:p w:rsidR="00D23515" w:rsidRPr="007C7A7B" w:rsidRDefault="00D23515" w:rsidP="00D23515">
      <w:pPr>
        <w:shd w:val="clear" w:color="auto" w:fill="FFFFFF"/>
        <w:spacing w:before="375" w:line="240" w:lineRule="auto"/>
        <w:jc w:val="center"/>
        <w:textAlignment w:val="baseline"/>
        <w:outlineLvl w:val="2"/>
        <w:rPr>
          <w:rFonts w:ascii="Arial" w:eastAsia="Times New Roman" w:hAnsi="Arial" w:cs="Arial"/>
          <w:sz w:val="38"/>
          <w:szCs w:val="38"/>
          <w:lang w:eastAsia="ru-RU"/>
        </w:rPr>
      </w:pPr>
      <w:r w:rsidRPr="007C7A7B">
        <w:rPr>
          <w:rFonts w:ascii="Arial" w:eastAsia="Times New Roman" w:hAnsi="Arial" w:cs="Arial"/>
          <w:sz w:val="38"/>
          <w:szCs w:val="38"/>
          <w:lang w:eastAsia="ru-RU"/>
        </w:rPr>
        <w:lastRenderedPageBreak/>
        <w:t>VII. Механизм реализации Национальной стратегии действий в интересах детей на 2012-2017 годы</w:t>
      </w:r>
    </w:p>
    <w:tbl>
      <w:tblPr>
        <w:tblW w:w="0" w:type="auto"/>
        <w:tblCellMar>
          <w:left w:w="0" w:type="dxa"/>
          <w:right w:w="0" w:type="dxa"/>
        </w:tblCellMar>
        <w:tblLook w:val="04A0" w:firstRow="1" w:lastRow="0" w:firstColumn="1" w:lastColumn="0" w:noHBand="0" w:noVBand="1"/>
      </w:tblPr>
      <w:tblGrid>
        <w:gridCol w:w="675"/>
        <w:gridCol w:w="3008"/>
        <w:gridCol w:w="1774"/>
        <w:gridCol w:w="1384"/>
        <w:gridCol w:w="2514"/>
      </w:tblGrid>
      <w:tr w:rsidR="00D23515" w:rsidRPr="007C7A7B" w:rsidTr="00D23515">
        <w:trPr>
          <w:trHeight w:val="15"/>
        </w:trPr>
        <w:tc>
          <w:tcPr>
            <w:tcW w:w="739"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3511"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84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1478"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c>
          <w:tcPr>
            <w:tcW w:w="2772" w:type="dxa"/>
            <w:hideMark/>
          </w:tcPr>
          <w:p w:rsidR="00D23515" w:rsidRPr="007C7A7B" w:rsidRDefault="00D23515" w:rsidP="00D23515">
            <w:pPr>
              <w:spacing w:after="0" w:line="240" w:lineRule="auto"/>
              <w:rPr>
                <w:rFonts w:ascii="Times New Roman" w:eastAsia="Times New Roman" w:hAnsi="Times New Roman" w:cs="Times New Roman"/>
                <w:sz w:val="2"/>
                <w:szCs w:val="24"/>
                <w:lang w:eastAsia="ru-RU"/>
              </w:rPr>
            </w:pPr>
          </w:p>
        </w:tc>
      </w:tr>
      <w:tr w:rsidR="00D23515" w:rsidRPr="007C7A7B" w:rsidTr="00D23515">
        <w:tc>
          <w:tcPr>
            <w:tcW w:w="10349" w:type="dxa"/>
            <w:gridSpan w:val="5"/>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240" w:lineRule="auto"/>
              <w:rPr>
                <w:rFonts w:ascii="Times New Roman" w:eastAsia="Times New Roman" w:hAnsi="Times New Roman" w:cs="Times New Roman"/>
                <w:sz w:val="24"/>
                <w:szCs w:val="24"/>
                <w:lang w:eastAsia="ru-RU"/>
              </w:rPr>
            </w:pP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74.</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Разработка системы индикаторов для мониторинга эффективности мероприятий по реализации Национальной стратегии действий в интересах детей на 2012-2017 годы</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приказ Росстата</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2012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Росстат заинтересованные федеральные органы исполнительной власти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75.</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Организация мониторинга эффективности мероприятий по реализации Национальной стратегии действий в интересах детей на 2012-2017 годы</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доклады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ежегодно, начиная с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Росстат заинтересованные федеральные органы исполнительной власти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76.</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 xml:space="preserve">Создание </w:t>
            </w:r>
            <w:proofErr w:type="gramStart"/>
            <w:r w:rsidRPr="007C7A7B">
              <w:rPr>
                <w:rFonts w:ascii="Times New Roman" w:eastAsia="Times New Roman" w:hAnsi="Times New Roman" w:cs="Times New Roman"/>
                <w:sz w:val="21"/>
                <w:szCs w:val="21"/>
                <w:lang w:eastAsia="ru-RU"/>
              </w:rPr>
              <w:t>интернет-портала</w:t>
            </w:r>
            <w:proofErr w:type="gramEnd"/>
            <w:r w:rsidRPr="007C7A7B">
              <w:rPr>
                <w:rFonts w:ascii="Times New Roman" w:eastAsia="Times New Roman" w:hAnsi="Times New Roman" w:cs="Times New Roman"/>
                <w:sz w:val="21"/>
                <w:szCs w:val="21"/>
                <w:lang w:eastAsia="ru-RU"/>
              </w:rPr>
              <w:t xml:space="preserve"> по вопросам реализации Национальной стратегии действий в интересах детей на 2012-2017 годы</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март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заинтересованные федеральные органы исполнительной власти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77.</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Проведение мониторинга эффективности федеральных целевых и государственных программ в сфере защиты детства</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доклад в Правительство Российской Федерации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март 2014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proofErr w:type="spellStart"/>
            <w:r w:rsidRPr="007C7A7B">
              <w:rPr>
                <w:rFonts w:ascii="Times New Roman" w:eastAsia="Times New Roman" w:hAnsi="Times New Roman" w:cs="Times New Roman"/>
                <w:sz w:val="21"/>
                <w:szCs w:val="21"/>
                <w:lang w:eastAsia="ru-RU"/>
              </w:rPr>
              <w:t>Минобрнауки</w:t>
            </w:r>
            <w:proofErr w:type="spellEnd"/>
            <w:r w:rsidRPr="007C7A7B">
              <w:rPr>
                <w:rFonts w:ascii="Times New Roman" w:eastAsia="Times New Roman" w:hAnsi="Times New Roman" w:cs="Times New Roman"/>
                <w:sz w:val="21"/>
                <w:szCs w:val="21"/>
                <w:lang w:eastAsia="ru-RU"/>
              </w:rPr>
              <w:t xml:space="preserve"> России заинтересованные федеральные органы исполнительной власти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78.</w:t>
            </w:r>
          </w:p>
        </w:tc>
        <w:tc>
          <w:tcPr>
            <w:tcW w:w="3511"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Создание банка инновационных региональных программ, методов и технологий работы в сфере защиты прав детей</w:t>
            </w:r>
          </w:p>
        </w:tc>
        <w:tc>
          <w:tcPr>
            <w:tcW w:w="184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методические рекомендации</w:t>
            </w:r>
          </w:p>
        </w:tc>
        <w:tc>
          <w:tcPr>
            <w:tcW w:w="1478"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декабрь 2013 года</w:t>
            </w:r>
          </w:p>
        </w:tc>
        <w:tc>
          <w:tcPr>
            <w:tcW w:w="2772"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Минтруд России </w:t>
            </w:r>
            <w:r w:rsidRPr="007C7A7B">
              <w:rPr>
                <w:rFonts w:ascii="Times New Roman" w:eastAsia="Times New Roman" w:hAnsi="Times New Roman" w:cs="Times New Roman"/>
                <w:sz w:val="21"/>
                <w:szCs w:val="21"/>
                <w:lang w:eastAsia="ru-RU"/>
              </w:rPr>
              <w:br/>
              <w:t>Фонд поддержки детей, находящихся в трудной жизненной ситуации органы исполнительной власти субъектов Российской Федерации</w:t>
            </w:r>
          </w:p>
        </w:tc>
      </w:tr>
      <w:tr w:rsidR="00D23515" w:rsidRPr="007C7A7B" w:rsidTr="00D23515">
        <w:tc>
          <w:tcPr>
            <w:tcW w:w="739" w:type="dxa"/>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79.</w:t>
            </w:r>
          </w:p>
        </w:tc>
        <w:tc>
          <w:tcPr>
            <w:tcW w:w="9610" w:type="dxa"/>
            <w:gridSpan w:val="4"/>
            <w:tcBorders>
              <w:top w:val="nil"/>
              <w:left w:val="nil"/>
              <w:bottom w:val="nil"/>
              <w:right w:val="nil"/>
            </w:tcBorders>
            <w:tcMar>
              <w:top w:w="0" w:type="dxa"/>
              <w:left w:w="130" w:type="dxa"/>
              <w:bottom w:w="0" w:type="dxa"/>
              <w:right w:w="130" w:type="dxa"/>
            </w:tcMar>
            <w:hideMark/>
          </w:tcPr>
          <w:p w:rsidR="00D23515" w:rsidRPr="007C7A7B" w:rsidRDefault="00D23515" w:rsidP="00D23515">
            <w:pPr>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t>Пункт исключен - </w:t>
            </w:r>
            <w:hyperlink r:id="rId56" w:history="1">
              <w:r w:rsidRPr="007C7A7B">
                <w:rPr>
                  <w:rFonts w:ascii="Times New Roman" w:eastAsia="Times New Roman" w:hAnsi="Times New Roman" w:cs="Times New Roman"/>
                  <w:sz w:val="21"/>
                  <w:u w:val="single"/>
                  <w:lang w:eastAsia="ru-RU"/>
                </w:rPr>
                <w:t>распоряжение Правительства Российской Федерации от 25 июня 2014 года N 1138-р</w:t>
              </w:r>
            </w:hyperlink>
            <w:r w:rsidRPr="007C7A7B">
              <w:rPr>
                <w:rFonts w:ascii="Times New Roman" w:eastAsia="Times New Roman" w:hAnsi="Times New Roman" w:cs="Times New Roman"/>
                <w:sz w:val="21"/>
                <w:szCs w:val="21"/>
                <w:lang w:eastAsia="ru-RU"/>
              </w:rPr>
              <w:t>..</w:t>
            </w:r>
          </w:p>
        </w:tc>
      </w:tr>
    </w:tbl>
    <w:p w:rsidR="00623267" w:rsidRPr="007C7A7B" w:rsidRDefault="00D23515" w:rsidP="00D23515">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7C7A7B">
        <w:rPr>
          <w:rFonts w:ascii="Times New Roman" w:eastAsia="Times New Roman" w:hAnsi="Times New Roman" w:cs="Times New Roman"/>
          <w:sz w:val="21"/>
          <w:szCs w:val="21"/>
          <w:lang w:eastAsia="ru-RU"/>
        </w:rPr>
        <w:br/>
      </w:r>
      <w:r w:rsidRPr="007C7A7B">
        <w:rPr>
          <w:rFonts w:ascii="Times New Roman" w:eastAsia="Times New Roman" w:hAnsi="Times New Roman" w:cs="Times New Roman"/>
          <w:sz w:val="21"/>
          <w:szCs w:val="21"/>
          <w:lang w:eastAsia="ru-RU"/>
        </w:rPr>
        <w:br/>
      </w:r>
    </w:p>
    <w:p w:rsidR="00623267" w:rsidRPr="007C7A7B" w:rsidRDefault="00623267" w:rsidP="00D23515">
      <w:pPr>
        <w:shd w:val="clear" w:color="auto" w:fill="FFFFFF"/>
        <w:spacing w:after="0" w:line="315" w:lineRule="atLeast"/>
        <w:textAlignment w:val="baseline"/>
        <w:rPr>
          <w:rFonts w:ascii="Times New Roman" w:eastAsia="Times New Roman" w:hAnsi="Times New Roman" w:cs="Times New Roman"/>
          <w:sz w:val="21"/>
          <w:szCs w:val="21"/>
          <w:lang w:eastAsia="ru-RU"/>
        </w:rPr>
      </w:pPr>
    </w:p>
    <w:p w:rsidR="00623267" w:rsidRPr="007C7A7B" w:rsidRDefault="00623267" w:rsidP="00D23515">
      <w:pPr>
        <w:shd w:val="clear" w:color="auto" w:fill="FFFFFF"/>
        <w:spacing w:after="0" w:line="315" w:lineRule="atLeast"/>
        <w:textAlignment w:val="baseline"/>
        <w:rPr>
          <w:rFonts w:ascii="Times New Roman" w:eastAsia="Times New Roman" w:hAnsi="Times New Roman" w:cs="Times New Roman"/>
          <w:sz w:val="21"/>
          <w:szCs w:val="21"/>
          <w:lang w:eastAsia="ru-RU"/>
        </w:rPr>
      </w:pPr>
    </w:p>
    <w:p w:rsidR="00D23515" w:rsidRPr="007C7A7B" w:rsidRDefault="00D23515" w:rsidP="00D23515">
      <w:pPr>
        <w:shd w:val="clear" w:color="auto" w:fill="FFFFFF"/>
        <w:spacing w:after="0" w:line="315" w:lineRule="atLeast"/>
        <w:textAlignment w:val="baseline"/>
        <w:rPr>
          <w:rFonts w:ascii="Arial" w:eastAsia="Times New Roman" w:hAnsi="Arial" w:cs="Arial"/>
          <w:spacing w:val="2"/>
          <w:lang w:eastAsia="ru-RU"/>
        </w:rPr>
      </w:pPr>
      <w:r w:rsidRPr="007C7A7B">
        <w:rPr>
          <w:rFonts w:ascii="Times New Roman" w:eastAsia="Times New Roman" w:hAnsi="Times New Roman" w:cs="Times New Roman"/>
          <w:sz w:val="21"/>
          <w:szCs w:val="21"/>
          <w:lang w:eastAsia="ru-RU"/>
        </w:rPr>
        <w:br/>
      </w:r>
    </w:p>
    <w:p w:rsidR="00C5201C" w:rsidRDefault="00C5201C" w:rsidP="00C5201C">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РОССИЙСКАЯ ФЕДЕРАЦИЯ</w:t>
      </w:r>
    </w:p>
    <w:p w:rsidR="00C5201C" w:rsidRDefault="00C5201C" w:rsidP="00C5201C">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ФЕДЕРАЛЬНЫЙ ЗАКОН</w:t>
      </w:r>
    </w:p>
    <w:p w:rsidR="00C5201C" w:rsidRDefault="00C5201C" w:rsidP="00C5201C">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 ВНЕСЕНИИ ИЗМЕНЕНИЯ</w:t>
      </w:r>
    </w:p>
    <w:p w:rsidR="00C5201C" w:rsidRDefault="00C5201C" w:rsidP="00C5201C">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В СТАТЬЮ 18 ФЕДЕРАЛЬНОГО ЗАКОНА "</w:t>
      </w:r>
      <w:proofErr w:type="gramStart"/>
      <w:r>
        <w:rPr>
          <w:rFonts w:ascii="Arial" w:hAnsi="Arial" w:cs="Arial"/>
          <w:b/>
          <w:bCs/>
          <w:color w:val="222222"/>
        </w:rPr>
        <w:t>ОБ</w:t>
      </w:r>
      <w:proofErr w:type="gramEnd"/>
      <w:r>
        <w:rPr>
          <w:rFonts w:ascii="Arial" w:hAnsi="Arial" w:cs="Arial"/>
          <w:b/>
          <w:bCs/>
          <w:color w:val="222222"/>
        </w:rPr>
        <w:t xml:space="preserve"> АЛЬТЕРНАТИВНОЙ</w:t>
      </w:r>
    </w:p>
    <w:p w:rsidR="00C5201C" w:rsidRDefault="00C5201C" w:rsidP="00C5201C">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lastRenderedPageBreak/>
        <w:t>ПРОЦЕДУРЕ УРЕГУЛИРОВАНИЯ СПОРОВ С УЧАСТИЕМ</w:t>
      </w:r>
    </w:p>
    <w:p w:rsidR="00C5201C" w:rsidRDefault="00C5201C" w:rsidP="00C5201C">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ПОСРЕДНИКА (ПРОЦЕДУРЕ МЕДИАЦИИ)"</w:t>
      </w:r>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proofErr w:type="gramStart"/>
      <w:r>
        <w:rPr>
          <w:rFonts w:ascii="Arial" w:hAnsi="Arial" w:cs="Arial"/>
          <w:color w:val="222222"/>
        </w:rPr>
        <w:t>Принят</w:t>
      </w:r>
      <w:proofErr w:type="gramEnd"/>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Государственной Думой</w:t>
      </w:r>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2 июля 2013 года</w:t>
      </w:r>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Одобрен</w:t>
      </w:r>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Советом Федерации</w:t>
      </w:r>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10 июля 2013 года</w:t>
      </w:r>
    </w:p>
    <w:p w:rsidR="00C5201C" w:rsidRDefault="00C5201C" w:rsidP="00C5201C">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1</w:t>
      </w:r>
    </w:p>
    <w:p w:rsidR="00C5201C" w:rsidRDefault="00C5201C" w:rsidP="00C5201C">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пункт 1 части 4 статьи 18 Федерального закона от 27 июля 2010 года N </w:t>
      </w:r>
      <w:hyperlink r:id="rId57" w:history="1">
        <w:r>
          <w:rPr>
            <w:rStyle w:val="a3"/>
            <w:rFonts w:ascii="inherit" w:hAnsi="inherit" w:cs="Arial"/>
            <w:color w:val="1B6DFD"/>
            <w:bdr w:val="none" w:sz="0" w:space="0" w:color="auto" w:frame="1"/>
          </w:rPr>
          <w:t>193-ФЗ</w:t>
        </w:r>
      </w:hyperlink>
      <w:r>
        <w:rPr>
          <w:rFonts w:ascii="Arial" w:hAnsi="Arial" w:cs="Arial"/>
          <w:color w:val="222222"/>
        </w:rPr>
        <w:t> "Об альтернативной процедуре урегулирования споров с участием посредника (процедуре медиации)" (Собрание законодательства Российской Федерации, 2010, N 31, ст. 4162) изменение, изложив его в следующей редакции:</w:t>
      </w:r>
    </w:p>
    <w:p w:rsidR="00C5201C" w:rsidRDefault="00C5201C" w:rsidP="00C5201C">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или не менее чем двадцати организаций, осуществляющих деятельность по обеспечению проведения процедуры медиации. Допускается объединение в составе одной саморегулируемой организации медиаторов физических лиц, 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 Указанные физические лица и организации должны соответствовать установленным настоящим Федеральным законом требованиям к членству в такой организации</w:t>
      </w:r>
      <w:proofErr w:type="gramStart"/>
      <w:r>
        <w:rPr>
          <w:rFonts w:ascii="Arial" w:hAnsi="Arial" w:cs="Arial"/>
          <w:color w:val="222222"/>
        </w:rPr>
        <w:t>;"</w:t>
      </w:r>
      <w:proofErr w:type="gramEnd"/>
      <w:r>
        <w:rPr>
          <w:rFonts w:ascii="Arial" w:hAnsi="Arial" w:cs="Arial"/>
          <w:color w:val="222222"/>
        </w:rPr>
        <w:t>.</w:t>
      </w:r>
    </w:p>
    <w:p w:rsidR="00C5201C" w:rsidRDefault="00C5201C" w:rsidP="00C5201C">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2</w:t>
      </w:r>
    </w:p>
    <w:p w:rsidR="00C5201C" w:rsidRDefault="00C5201C" w:rsidP="00C5201C">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Настоящий Федеральный закон вступает в силу со дня его официального опубликования.</w:t>
      </w:r>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Президент</w:t>
      </w:r>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Российской Федерации</w:t>
      </w:r>
    </w:p>
    <w:p w:rsidR="00C5201C" w:rsidRDefault="00C5201C" w:rsidP="00C5201C">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В.ПУТИН</w:t>
      </w:r>
    </w:p>
    <w:p w:rsidR="00C5201C" w:rsidRDefault="00C5201C" w:rsidP="00C5201C">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Москва, Кремль</w:t>
      </w:r>
    </w:p>
    <w:p w:rsidR="00C5201C" w:rsidRDefault="00C5201C" w:rsidP="00C5201C">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23 июля 2013 года</w:t>
      </w:r>
    </w:p>
    <w:p w:rsidR="00C5201C" w:rsidRDefault="00C5201C" w:rsidP="00C5201C">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N 233-ФЗ</w:t>
      </w:r>
    </w:p>
    <w:p w:rsidR="00D23515" w:rsidRDefault="00D23515" w:rsidP="00BA7387">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623267" w:rsidRDefault="00623267" w:rsidP="00C5201C">
      <w:pPr>
        <w:pStyle w:val="1"/>
        <w:spacing w:before="0" w:beforeAutospacing="0" w:after="0" w:afterAutospacing="0"/>
        <w:jc w:val="center"/>
        <w:textAlignment w:val="baseline"/>
        <w:rPr>
          <w:rFonts w:ascii="Arial" w:hAnsi="Arial" w:cs="Arial"/>
          <w:color w:val="2D2D2D"/>
          <w:sz w:val="46"/>
          <w:szCs w:val="46"/>
        </w:rPr>
      </w:pPr>
    </w:p>
    <w:p w:rsidR="00623267" w:rsidRDefault="00623267" w:rsidP="00C5201C">
      <w:pPr>
        <w:pStyle w:val="1"/>
        <w:spacing w:before="0" w:beforeAutospacing="0" w:after="0" w:afterAutospacing="0"/>
        <w:jc w:val="center"/>
        <w:textAlignment w:val="baseline"/>
        <w:rPr>
          <w:rFonts w:ascii="Arial" w:hAnsi="Arial" w:cs="Arial"/>
          <w:color w:val="2D2D2D"/>
          <w:sz w:val="46"/>
          <w:szCs w:val="46"/>
        </w:rPr>
      </w:pPr>
    </w:p>
    <w:p w:rsidR="00623267" w:rsidRDefault="00623267" w:rsidP="00C5201C">
      <w:pPr>
        <w:pStyle w:val="1"/>
        <w:spacing w:before="0" w:beforeAutospacing="0" w:after="0" w:afterAutospacing="0"/>
        <w:jc w:val="center"/>
        <w:textAlignment w:val="baseline"/>
        <w:rPr>
          <w:rFonts w:ascii="Arial" w:hAnsi="Arial" w:cs="Arial"/>
          <w:color w:val="2D2D2D"/>
          <w:sz w:val="46"/>
          <w:szCs w:val="46"/>
        </w:rPr>
      </w:pPr>
    </w:p>
    <w:p w:rsidR="00623267" w:rsidRDefault="00623267" w:rsidP="00C5201C">
      <w:pPr>
        <w:pStyle w:val="1"/>
        <w:spacing w:before="0" w:beforeAutospacing="0" w:after="0" w:afterAutospacing="0"/>
        <w:jc w:val="center"/>
        <w:textAlignment w:val="baseline"/>
        <w:rPr>
          <w:rFonts w:ascii="Arial" w:hAnsi="Arial" w:cs="Arial"/>
          <w:color w:val="2D2D2D"/>
          <w:sz w:val="46"/>
          <w:szCs w:val="46"/>
        </w:rPr>
      </w:pPr>
    </w:p>
    <w:p w:rsidR="00623267" w:rsidRDefault="00623267" w:rsidP="00C5201C">
      <w:pPr>
        <w:pStyle w:val="1"/>
        <w:spacing w:before="0" w:beforeAutospacing="0" w:after="0" w:afterAutospacing="0"/>
        <w:jc w:val="center"/>
        <w:textAlignment w:val="baseline"/>
        <w:rPr>
          <w:rFonts w:ascii="Arial" w:hAnsi="Arial" w:cs="Arial"/>
          <w:color w:val="2D2D2D"/>
          <w:sz w:val="46"/>
          <w:szCs w:val="46"/>
        </w:rPr>
      </w:pPr>
    </w:p>
    <w:p w:rsidR="00623267" w:rsidRDefault="00623267" w:rsidP="00C5201C">
      <w:pPr>
        <w:pStyle w:val="1"/>
        <w:spacing w:before="0" w:beforeAutospacing="0" w:after="0" w:afterAutospacing="0"/>
        <w:jc w:val="center"/>
        <w:textAlignment w:val="baseline"/>
        <w:rPr>
          <w:rFonts w:ascii="Arial" w:hAnsi="Arial" w:cs="Arial"/>
          <w:color w:val="2D2D2D"/>
          <w:sz w:val="46"/>
          <w:szCs w:val="46"/>
        </w:rPr>
      </w:pPr>
    </w:p>
    <w:p w:rsidR="00623267" w:rsidRDefault="00623267" w:rsidP="00C5201C">
      <w:pPr>
        <w:pStyle w:val="1"/>
        <w:spacing w:before="0" w:beforeAutospacing="0" w:after="0" w:afterAutospacing="0"/>
        <w:jc w:val="center"/>
        <w:textAlignment w:val="baseline"/>
        <w:rPr>
          <w:rFonts w:ascii="Arial" w:hAnsi="Arial" w:cs="Arial"/>
          <w:color w:val="2D2D2D"/>
          <w:sz w:val="46"/>
          <w:szCs w:val="46"/>
        </w:rPr>
      </w:pPr>
    </w:p>
    <w:p w:rsidR="00C5201C" w:rsidRPr="00623267" w:rsidRDefault="00C5201C" w:rsidP="00C5201C">
      <w:pPr>
        <w:pStyle w:val="1"/>
        <w:spacing w:before="0" w:beforeAutospacing="0" w:after="0" w:afterAutospacing="0"/>
        <w:jc w:val="center"/>
        <w:textAlignment w:val="baseline"/>
        <w:rPr>
          <w:rFonts w:ascii="Arial" w:hAnsi="Arial" w:cs="Arial"/>
          <w:color w:val="2D2D2D"/>
          <w:sz w:val="32"/>
          <w:szCs w:val="32"/>
        </w:rPr>
      </w:pPr>
      <w:r w:rsidRPr="00623267">
        <w:rPr>
          <w:rFonts w:ascii="Arial" w:hAnsi="Arial" w:cs="Arial"/>
          <w:color w:val="2D2D2D"/>
          <w:sz w:val="32"/>
          <w:szCs w:val="32"/>
        </w:rPr>
        <w:t>О направлении методических рекомендаций по организации обучения</w:t>
      </w:r>
    </w:p>
    <w:p w:rsidR="00C5201C" w:rsidRPr="00623267" w:rsidRDefault="00C5201C" w:rsidP="00C5201C">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2"/>
          <w:szCs w:val="32"/>
        </w:rPr>
      </w:pPr>
      <w:r w:rsidRPr="00623267">
        <w:rPr>
          <w:rFonts w:ascii="Arial" w:hAnsi="Arial" w:cs="Arial"/>
          <w:color w:val="3C3C3C"/>
          <w:spacing w:val="2"/>
          <w:sz w:val="32"/>
          <w:szCs w:val="32"/>
        </w:rPr>
        <w:lastRenderedPageBreak/>
        <w:t>МИНИСТЕРСТВО ОБРАЗОВАНИЯ И НАУКИ РОССИЙСКОЙ ФЕДЕРАЦИИ</w:t>
      </w:r>
    </w:p>
    <w:p w:rsidR="00C5201C" w:rsidRPr="00623267" w:rsidRDefault="00C5201C" w:rsidP="00C5201C">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2"/>
          <w:szCs w:val="32"/>
        </w:rPr>
      </w:pPr>
      <w:r w:rsidRPr="00623267">
        <w:rPr>
          <w:rFonts w:ascii="Arial" w:hAnsi="Arial" w:cs="Arial"/>
          <w:color w:val="3C3C3C"/>
          <w:spacing w:val="2"/>
          <w:sz w:val="32"/>
          <w:szCs w:val="32"/>
        </w:rPr>
        <w:t>ПИСЬМО</w:t>
      </w:r>
    </w:p>
    <w:p w:rsidR="00C5201C" w:rsidRPr="00623267" w:rsidRDefault="00C5201C" w:rsidP="00C5201C">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2"/>
          <w:szCs w:val="32"/>
        </w:rPr>
      </w:pPr>
      <w:r w:rsidRPr="00623267">
        <w:rPr>
          <w:rFonts w:ascii="Arial" w:hAnsi="Arial" w:cs="Arial"/>
          <w:color w:val="3C3C3C"/>
          <w:spacing w:val="2"/>
          <w:sz w:val="32"/>
          <w:szCs w:val="32"/>
        </w:rPr>
        <w:t>от 18 ноября 2013 года N ВК-843/07</w:t>
      </w:r>
    </w:p>
    <w:p w:rsidR="00C5201C" w:rsidRPr="00623267" w:rsidRDefault="00C5201C" w:rsidP="00623267">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2"/>
          <w:szCs w:val="32"/>
        </w:rPr>
      </w:pPr>
      <w:r w:rsidRPr="00623267">
        <w:rPr>
          <w:rFonts w:ascii="Arial" w:hAnsi="Arial" w:cs="Arial"/>
          <w:color w:val="3C3C3C"/>
          <w:spacing w:val="2"/>
          <w:sz w:val="32"/>
          <w:szCs w:val="32"/>
        </w:rPr>
        <w:t>О направлении методических рекомендаций по организации обучения</w:t>
      </w:r>
      <w:proofErr w:type="gramStart"/>
      <w:r w:rsidRPr="00623267">
        <w:rPr>
          <w:rFonts w:ascii="Arial" w:hAnsi="Arial" w:cs="Arial"/>
          <w:color w:val="2D2D2D"/>
          <w:spacing w:val="2"/>
          <w:sz w:val="32"/>
          <w:szCs w:val="32"/>
        </w:rPr>
        <w:br/>
      </w:r>
      <w:r>
        <w:rPr>
          <w:rFonts w:ascii="Arial" w:hAnsi="Arial" w:cs="Arial"/>
          <w:color w:val="2D2D2D"/>
          <w:spacing w:val="2"/>
          <w:sz w:val="21"/>
          <w:szCs w:val="21"/>
        </w:rPr>
        <w:br/>
        <w:t>В</w:t>
      </w:r>
      <w:proofErr w:type="gramEnd"/>
      <w:r>
        <w:rPr>
          <w:rFonts w:ascii="Arial" w:hAnsi="Arial" w:cs="Arial"/>
          <w:color w:val="2D2D2D"/>
          <w:spacing w:val="2"/>
          <w:sz w:val="21"/>
          <w:szCs w:val="21"/>
        </w:rPr>
        <w:t xml:space="preserve"> соответствии с пунктом 40 </w:t>
      </w:r>
      <w:hyperlink r:id="rId58" w:history="1">
        <w:r>
          <w:rPr>
            <w:rStyle w:val="a3"/>
            <w:rFonts w:ascii="Arial" w:hAnsi="Arial" w:cs="Arial"/>
            <w:color w:val="00466E"/>
            <w:spacing w:val="2"/>
            <w:sz w:val="21"/>
            <w:szCs w:val="21"/>
          </w:rPr>
          <w:t>Плана первоочередных мероприятий до 2014 года по реализации важнейших положений Национальной стратегии действий в интересах детей на 2012-2017 годы</w:t>
        </w:r>
      </w:hyperlink>
      <w:r>
        <w:rPr>
          <w:rFonts w:ascii="Arial" w:hAnsi="Arial" w:cs="Arial"/>
          <w:color w:val="2D2D2D"/>
          <w:spacing w:val="2"/>
          <w:sz w:val="21"/>
          <w:szCs w:val="21"/>
        </w:rPr>
        <w:t>, утвержденного </w:t>
      </w:r>
      <w:hyperlink r:id="rId59" w:history="1">
        <w:r>
          <w:rPr>
            <w:rStyle w:val="a3"/>
            <w:rFonts w:ascii="Arial" w:hAnsi="Arial" w:cs="Arial"/>
            <w:color w:val="00466E"/>
            <w:spacing w:val="2"/>
            <w:sz w:val="21"/>
            <w:szCs w:val="21"/>
          </w:rPr>
          <w:t>распоряжением Правительства Российской Федерации от 15 октября 2012 года N 1916-р</w:t>
        </w:r>
      </w:hyperlink>
      <w:r>
        <w:rPr>
          <w:rFonts w:ascii="Arial" w:hAnsi="Arial" w:cs="Arial"/>
          <w:color w:val="2D2D2D"/>
          <w:spacing w:val="2"/>
          <w:sz w:val="21"/>
          <w:szCs w:val="21"/>
        </w:rPr>
        <w:t xml:space="preserve">, </w:t>
      </w:r>
      <w:proofErr w:type="spellStart"/>
      <w:r>
        <w:rPr>
          <w:rFonts w:ascii="Arial" w:hAnsi="Arial" w:cs="Arial"/>
          <w:color w:val="2D2D2D"/>
          <w:spacing w:val="2"/>
          <w:sz w:val="21"/>
          <w:szCs w:val="21"/>
        </w:rPr>
        <w:t>Минобрнауки</w:t>
      </w:r>
      <w:proofErr w:type="spellEnd"/>
      <w:r>
        <w:rPr>
          <w:rFonts w:ascii="Arial" w:hAnsi="Arial" w:cs="Arial"/>
          <w:color w:val="2D2D2D"/>
          <w:spacing w:val="2"/>
          <w:sz w:val="21"/>
          <w:szCs w:val="21"/>
        </w:rPr>
        <w:t xml:space="preserve"> России направляет методические рекомендации по организации обучения педагогических работников, работающих с детьми, находящимися в трудной жизненной ситуации, а также родителей по вопросам профилактики суицидального поведения обучающихся, употребления </w:t>
      </w:r>
      <w:proofErr w:type="spellStart"/>
      <w:r>
        <w:rPr>
          <w:rFonts w:ascii="Arial" w:hAnsi="Arial" w:cs="Arial"/>
          <w:color w:val="2D2D2D"/>
          <w:spacing w:val="2"/>
          <w:sz w:val="21"/>
          <w:szCs w:val="21"/>
        </w:rPr>
        <w:t>психоактивных</w:t>
      </w:r>
      <w:proofErr w:type="spellEnd"/>
      <w:r>
        <w:rPr>
          <w:rFonts w:ascii="Arial" w:hAnsi="Arial" w:cs="Arial"/>
          <w:color w:val="2D2D2D"/>
          <w:spacing w:val="2"/>
          <w:sz w:val="21"/>
          <w:szCs w:val="21"/>
        </w:rPr>
        <w:t xml:space="preserve"> веществ, распространения ВИЧ-инфекции и жестокого обращения с детьми.</w:t>
      </w:r>
      <w:r>
        <w:rPr>
          <w:rFonts w:ascii="Arial" w:hAnsi="Arial" w:cs="Arial"/>
          <w:color w:val="2D2D2D"/>
          <w:spacing w:val="2"/>
          <w:sz w:val="21"/>
          <w:szCs w:val="21"/>
        </w:rPr>
        <w:br/>
      </w:r>
    </w:p>
    <w:p w:rsidR="00C5201C" w:rsidRDefault="00C5201C" w:rsidP="00C5201C">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В.Ш.Каганов</w:t>
      </w:r>
    </w:p>
    <w:p w:rsidR="00C5201C" w:rsidRDefault="00C5201C" w:rsidP="00C5201C">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t>УТВЕРЖДАЮ</w:t>
      </w:r>
      <w:r>
        <w:rPr>
          <w:rFonts w:ascii="Arial" w:hAnsi="Arial" w:cs="Arial"/>
          <w:color w:val="2D2D2D"/>
          <w:spacing w:val="2"/>
          <w:sz w:val="21"/>
          <w:szCs w:val="21"/>
        </w:rPr>
        <w:br/>
        <w:t>заместитель Министра</w:t>
      </w:r>
      <w:r>
        <w:rPr>
          <w:rFonts w:ascii="Arial" w:hAnsi="Arial" w:cs="Arial"/>
          <w:color w:val="2D2D2D"/>
          <w:spacing w:val="2"/>
          <w:sz w:val="21"/>
          <w:szCs w:val="21"/>
        </w:rPr>
        <w:br/>
        <w:t>образования и науки</w:t>
      </w:r>
      <w:r>
        <w:rPr>
          <w:rFonts w:ascii="Arial" w:hAnsi="Arial" w:cs="Arial"/>
          <w:color w:val="2D2D2D"/>
          <w:spacing w:val="2"/>
          <w:sz w:val="21"/>
          <w:szCs w:val="21"/>
        </w:rPr>
        <w:br/>
        <w:t>Российской Федерации</w:t>
      </w:r>
      <w:r>
        <w:rPr>
          <w:rFonts w:ascii="Arial" w:hAnsi="Arial" w:cs="Arial"/>
          <w:color w:val="2D2D2D"/>
          <w:spacing w:val="2"/>
          <w:sz w:val="21"/>
          <w:szCs w:val="21"/>
        </w:rPr>
        <w:br/>
        <w:t>В.Ш.Каганов</w:t>
      </w:r>
      <w:r>
        <w:rPr>
          <w:rFonts w:ascii="Arial" w:hAnsi="Arial" w:cs="Arial"/>
          <w:color w:val="2D2D2D"/>
          <w:spacing w:val="2"/>
          <w:sz w:val="21"/>
          <w:szCs w:val="21"/>
        </w:rPr>
        <w:br/>
        <w:t>от 18 ноября 2013 года N ВК-53/07вн</w:t>
      </w:r>
    </w:p>
    <w:p w:rsidR="00623267" w:rsidRDefault="00C5201C"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     </w:t>
      </w:r>
      <w:r>
        <w:rPr>
          <w:rFonts w:ascii="Arial" w:hAnsi="Arial" w:cs="Arial"/>
          <w:b w:val="0"/>
          <w:bCs w:val="0"/>
          <w:color w:val="3C3C3C"/>
          <w:spacing w:val="2"/>
          <w:sz w:val="41"/>
          <w:szCs w:val="41"/>
        </w:rPr>
        <w:br/>
      </w: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623267" w:rsidRDefault="0062326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EA07D7" w:rsidRDefault="00EA07D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EA07D7" w:rsidRDefault="00EA07D7"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41"/>
          <w:szCs w:val="41"/>
        </w:rPr>
      </w:pPr>
    </w:p>
    <w:p w:rsidR="00C5201C" w:rsidRPr="00623267" w:rsidRDefault="00C5201C" w:rsidP="00C5201C">
      <w:pPr>
        <w:pStyle w:val="2"/>
        <w:shd w:val="clear" w:color="auto" w:fill="FFFFFF"/>
        <w:spacing w:before="0" w:beforeAutospacing="0" w:after="0" w:afterAutospacing="0"/>
        <w:jc w:val="center"/>
        <w:textAlignment w:val="baseline"/>
        <w:rPr>
          <w:rFonts w:ascii="Arial" w:hAnsi="Arial" w:cs="Arial"/>
          <w:b w:val="0"/>
          <w:bCs w:val="0"/>
          <w:color w:val="3C3C3C"/>
          <w:spacing w:val="2"/>
          <w:sz w:val="32"/>
          <w:szCs w:val="32"/>
        </w:rPr>
      </w:pPr>
      <w:r>
        <w:rPr>
          <w:rFonts w:ascii="Arial" w:hAnsi="Arial" w:cs="Arial"/>
          <w:b w:val="0"/>
          <w:bCs w:val="0"/>
          <w:color w:val="3C3C3C"/>
          <w:spacing w:val="2"/>
          <w:sz w:val="41"/>
          <w:szCs w:val="41"/>
        </w:rPr>
        <w:lastRenderedPageBreak/>
        <w:br/>
      </w:r>
      <w:r w:rsidRPr="00623267">
        <w:rPr>
          <w:rFonts w:ascii="Arial" w:hAnsi="Arial" w:cs="Arial"/>
          <w:b w:val="0"/>
          <w:bCs w:val="0"/>
          <w:color w:val="3C3C3C"/>
          <w:spacing w:val="2"/>
          <w:sz w:val="32"/>
          <w:szCs w:val="32"/>
        </w:rPr>
        <w:t xml:space="preserve">Рекомендации по организации обучения педагогических работников, работающих с детьми, находящимися в трудной жизненной ситуации, а также родителей (законных представителей) детей по вопросам профилактики суицидального поведения обучающихся, употребления </w:t>
      </w:r>
      <w:proofErr w:type="spellStart"/>
      <w:r w:rsidRPr="00623267">
        <w:rPr>
          <w:rFonts w:ascii="Arial" w:hAnsi="Arial" w:cs="Arial"/>
          <w:b w:val="0"/>
          <w:bCs w:val="0"/>
          <w:color w:val="3C3C3C"/>
          <w:spacing w:val="2"/>
          <w:sz w:val="32"/>
          <w:szCs w:val="32"/>
        </w:rPr>
        <w:t>психоактивных</w:t>
      </w:r>
      <w:proofErr w:type="spellEnd"/>
      <w:r w:rsidRPr="00623267">
        <w:rPr>
          <w:rFonts w:ascii="Arial" w:hAnsi="Arial" w:cs="Arial"/>
          <w:b w:val="0"/>
          <w:bCs w:val="0"/>
          <w:color w:val="3C3C3C"/>
          <w:spacing w:val="2"/>
          <w:sz w:val="32"/>
          <w:szCs w:val="32"/>
        </w:rPr>
        <w:t xml:space="preserve"> веществ, распространения ВИЧ-инфекции и жестокого обращения с детьми</w:t>
      </w:r>
    </w:p>
    <w:p w:rsidR="00C5201C" w:rsidRPr="00623267" w:rsidRDefault="00C5201C" w:rsidP="00C5201C">
      <w:pPr>
        <w:pStyle w:val="3"/>
        <w:shd w:val="clear" w:color="auto" w:fill="FFFFFF"/>
        <w:spacing w:before="375" w:beforeAutospacing="0" w:after="225" w:afterAutospacing="0"/>
        <w:jc w:val="center"/>
        <w:textAlignment w:val="baseline"/>
        <w:rPr>
          <w:rFonts w:ascii="Arial" w:hAnsi="Arial" w:cs="Arial"/>
          <w:b w:val="0"/>
          <w:bCs w:val="0"/>
          <w:color w:val="4C4C4C"/>
          <w:spacing w:val="2"/>
          <w:sz w:val="28"/>
          <w:szCs w:val="28"/>
        </w:rPr>
      </w:pPr>
      <w:r w:rsidRPr="00623267">
        <w:rPr>
          <w:rFonts w:ascii="Arial" w:hAnsi="Arial" w:cs="Arial"/>
          <w:b w:val="0"/>
          <w:bCs w:val="0"/>
          <w:color w:val="4C4C4C"/>
          <w:spacing w:val="2"/>
          <w:sz w:val="28"/>
          <w:szCs w:val="28"/>
        </w:rPr>
        <w:t xml:space="preserve">1. Актуальность организации обучения педагогических работников, работающих с детьми, находящимися в трудной жизненной ситуации, а также родителей (законных представителей) детей по вопросам профилактики суицидального поведения обучающихся, употребления </w:t>
      </w:r>
      <w:proofErr w:type="spellStart"/>
      <w:r w:rsidRPr="00623267">
        <w:rPr>
          <w:rFonts w:ascii="Arial" w:hAnsi="Arial" w:cs="Arial"/>
          <w:b w:val="0"/>
          <w:bCs w:val="0"/>
          <w:color w:val="4C4C4C"/>
          <w:spacing w:val="2"/>
          <w:sz w:val="28"/>
          <w:szCs w:val="28"/>
        </w:rPr>
        <w:t>психоактивных</w:t>
      </w:r>
      <w:proofErr w:type="spellEnd"/>
      <w:r w:rsidRPr="00623267">
        <w:rPr>
          <w:rFonts w:ascii="Arial" w:hAnsi="Arial" w:cs="Arial"/>
          <w:b w:val="0"/>
          <w:bCs w:val="0"/>
          <w:color w:val="4C4C4C"/>
          <w:spacing w:val="2"/>
          <w:sz w:val="28"/>
          <w:szCs w:val="28"/>
        </w:rPr>
        <w:t xml:space="preserve"> веществ, распространения ВИЧ-инфекции и жестокого обращения с детьми</w:t>
      </w:r>
    </w:p>
    <w:p w:rsidR="00C5201C" w:rsidRDefault="00C5201C" w:rsidP="0031401B">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r>
        <w:rPr>
          <w:rFonts w:ascii="Arial" w:hAnsi="Arial" w:cs="Arial"/>
          <w:b/>
          <w:bCs/>
          <w:color w:val="2D2D2D"/>
          <w:spacing w:val="2"/>
          <w:sz w:val="21"/>
          <w:szCs w:val="21"/>
        </w:rPr>
        <w:t> </w:t>
      </w:r>
      <w:r>
        <w:rPr>
          <w:rFonts w:ascii="Arial" w:hAnsi="Arial" w:cs="Arial"/>
          <w:color w:val="2D2D2D"/>
          <w:spacing w:val="2"/>
          <w:sz w:val="21"/>
          <w:szCs w:val="21"/>
        </w:rPr>
        <w:t> </w:t>
      </w:r>
    </w:p>
    <w:p w:rsidR="00EA07D7" w:rsidRDefault="00EA07D7" w:rsidP="0031401B">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p>
    <w:p w:rsidR="00C5201C" w:rsidRDefault="00C5201C" w:rsidP="0031401B">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r>
        <w:rPr>
          <w:rFonts w:ascii="Arial" w:hAnsi="Arial" w:cs="Arial"/>
          <w:color w:val="2D2D2D"/>
          <w:spacing w:val="2"/>
          <w:sz w:val="21"/>
          <w:szCs w:val="21"/>
        </w:rPr>
        <w:t>Обеспечение благополучного и защищенного детства, сохранение и укрепление здоровья детей и молодежи, обеспечение безопасности их жизнедеятельности является одним из основных национальных приоритетов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соответствии с пунктом 40 </w:t>
      </w:r>
      <w:hyperlink r:id="rId60" w:history="1">
        <w:r>
          <w:rPr>
            <w:rStyle w:val="a3"/>
            <w:rFonts w:ascii="Arial" w:hAnsi="Arial" w:cs="Arial"/>
            <w:color w:val="00466E"/>
            <w:spacing w:val="2"/>
            <w:sz w:val="21"/>
            <w:szCs w:val="21"/>
          </w:rPr>
          <w:t>Плана первоочередных мероприятий до 2014 года по реализации важнейших положений Национальной стратегии действий в интересах детей на 2012-2017 годы</w:t>
        </w:r>
      </w:hyperlink>
      <w:r>
        <w:rPr>
          <w:rFonts w:ascii="Arial" w:hAnsi="Arial" w:cs="Arial"/>
          <w:color w:val="2D2D2D"/>
          <w:spacing w:val="2"/>
          <w:sz w:val="21"/>
          <w:szCs w:val="21"/>
        </w:rPr>
        <w:t>, утвержденного </w:t>
      </w:r>
      <w:hyperlink r:id="rId61" w:history="1">
        <w:r>
          <w:rPr>
            <w:rStyle w:val="a3"/>
            <w:rFonts w:ascii="Arial" w:hAnsi="Arial" w:cs="Arial"/>
            <w:color w:val="00466E"/>
            <w:spacing w:val="2"/>
            <w:sz w:val="21"/>
            <w:szCs w:val="21"/>
          </w:rPr>
          <w:t>распоряжением Правительства Российской Федерации от 15 октября 2012 года N 1916-р</w:t>
        </w:r>
      </w:hyperlink>
      <w:r>
        <w:rPr>
          <w:rFonts w:ascii="Arial" w:hAnsi="Arial" w:cs="Arial"/>
          <w:color w:val="2D2D2D"/>
          <w:spacing w:val="2"/>
          <w:sz w:val="21"/>
          <w:szCs w:val="21"/>
        </w:rPr>
        <w:t>, в субъектах Российской Федерации должно быть организовано обучение педагогических работников, работающих с детьми, находящимися в трудной жизненной ситуации, а также обучение родителей (законных представителей</w:t>
      </w:r>
      <w:proofErr w:type="gramEnd"/>
      <w:r>
        <w:rPr>
          <w:rFonts w:ascii="Arial" w:hAnsi="Arial" w:cs="Arial"/>
          <w:color w:val="2D2D2D"/>
          <w:spacing w:val="2"/>
          <w:sz w:val="21"/>
          <w:szCs w:val="21"/>
        </w:rPr>
        <w:t xml:space="preserve">) детей по вопросам профилактики суицидального поведения обучающихся, употребления </w:t>
      </w:r>
      <w:proofErr w:type="spellStart"/>
      <w:r>
        <w:rPr>
          <w:rFonts w:ascii="Arial" w:hAnsi="Arial" w:cs="Arial"/>
          <w:color w:val="2D2D2D"/>
          <w:spacing w:val="2"/>
          <w:sz w:val="21"/>
          <w:szCs w:val="21"/>
        </w:rPr>
        <w:t>психоактивных</w:t>
      </w:r>
      <w:proofErr w:type="spellEnd"/>
      <w:r>
        <w:rPr>
          <w:rFonts w:ascii="Arial" w:hAnsi="Arial" w:cs="Arial"/>
          <w:color w:val="2D2D2D"/>
          <w:spacing w:val="2"/>
          <w:sz w:val="21"/>
          <w:szCs w:val="21"/>
        </w:rPr>
        <w:t xml:space="preserve"> веществ, распространения ВИЧ-инфекции и жестокого обращения с детьми.</w:t>
      </w:r>
      <w:r>
        <w:rPr>
          <w:rFonts w:ascii="Arial" w:hAnsi="Arial" w:cs="Arial"/>
          <w:color w:val="2D2D2D"/>
          <w:spacing w:val="2"/>
          <w:sz w:val="21"/>
          <w:szCs w:val="21"/>
        </w:rPr>
        <w:br/>
      </w:r>
      <w:r>
        <w:rPr>
          <w:rFonts w:ascii="Arial" w:hAnsi="Arial" w:cs="Arial"/>
          <w:color w:val="2D2D2D"/>
          <w:spacing w:val="2"/>
          <w:sz w:val="21"/>
          <w:szCs w:val="21"/>
        </w:rPr>
        <w:br/>
        <w:t>В современном обществе все в большей степени наблюдается социальное расслоение в обществе. При этом отсутствие действенных механизмов, которые способны обеспечить равный старт и продвижение каждого человека на основе его способностей и таланта, привело к росту социального напряжения, озлобленности и конфликтности, обострению межнациональных отношений.</w:t>
      </w:r>
      <w:r>
        <w:rPr>
          <w:rFonts w:ascii="Arial" w:hAnsi="Arial" w:cs="Arial"/>
          <w:color w:val="2D2D2D"/>
          <w:spacing w:val="2"/>
          <w:sz w:val="21"/>
          <w:szCs w:val="21"/>
        </w:rPr>
        <w:br/>
      </w:r>
      <w:r>
        <w:rPr>
          <w:rFonts w:ascii="Arial" w:hAnsi="Arial" w:cs="Arial"/>
          <w:color w:val="2D2D2D"/>
          <w:spacing w:val="2"/>
          <w:sz w:val="21"/>
          <w:szCs w:val="21"/>
        </w:rPr>
        <w:br/>
        <w:t xml:space="preserve">Стремительное развитие информационно-коммуникационных технологий создало условия для незащищенности детей от противоправного контента в информационно-телекоммуникационной сети "Интернет", содержащего материалы с детской порнографией, изготовлением и распространением наркотических и </w:t>
      </w:r>
      <w:proofErr w:type="spellStart"/>
      <w:r>
        <w:rPr>
          <w:rFonts w:ascii="Arial" w:hAnsi="Arial" w:cs="Arial"/>
          <w:color w:val="2D2D2D"/>
          <w:spacing w:val="2"/>
          <w:sz w:val="21"/>
          <w:szCs w:val="21"/>
        </w:rPr>
        <w:t>психоактивных</w:t>
      </w:r>
      <w:proofErr w:type="spellEnd"/>
      <w:r>
        <w:rPr>
          <w:rFonts w:ascii="Arial" w:hAnsi="Arial" w:cs="Arial"/>
          <w:color w:val="2D2D2D"/>
          <w:spacing w:val="2"/>
          <w:sz w:val="21"/>
          <w:szCs w:val="21"/>
        </w:rPr>
        <w:t xml:space="preserve"> веществ и посвященных суицидам.</w:t>
      </w:r>
      <w:r>
        <w:rPr>
          <w:rFonts w:ascii="Arial" w:hAnsi="Arial" w:cs="Arial"/>
          <w:color w:val="2D2D2D"/>
          <w:spacing w:val="2"/>
          <w:sz w:val="21"/>
          <w:szCs w:val="21"/>
        </w:rPr>
        <w:br/>
      </w:r>
      <w:r>
        <w:rPr>
          <w:rFonts w:ascii="Arial" w:hAnsi="Arial" w:cs="Arial"/>
          <w:color w:val="2D2D2D"/>
          <w:spacing w:val="2"/>
          <w:sz w:val="21"/>
          <w:szCs w:val="21"/>
        </w:rPr>
        <w:br/>
        <w:t xml:space="preserve">На этом фоне все в большей степени наблюдаются процессы ослабления роли семьи как </w:t>
      </w:r>
      <w:r>
        <w:rPr>
          <w:rFonts w:ascii="Arial" w:hAnsi="Arial" w:cs="Arial"/>
          <w:color w:val="2D2D2D"/>
          <w:spacing w:val="2"/>
          <w:sz w:val="21"/>
          <w:szCs w:val="21"/>
        </w:rPr>
        <w:lastRenderedPageBreak/>
        <w:t>фундаментального общественного института. Семья утрачивает свои ведущие позиции в процессах социализации детей, в организации их досуга и отдыха.</w:t>
      </w:r>
      <w:r>
        <w:rPr>
          <w:rFonts w:ascii="Arial" w:hAnsi="Arial" w:cs="Arial"/>
          <w:color w:val="2D2D2D"/>
          <w:spacing w:val="2"/>
          <w:sz w:val="21"/>
          <w:szCs w:val="21"/>
        </w:rPr>
        <w:br/>
      </w:r>
      <w:r>
        <w:rPr>
          <w:rFonts w:ascii="Arial" w:hAnsi="Arial" w:cs="Arial"/>
          <w:color w:val="2D2D2D"/>
          <w:spacing w:val="2"/>
          <w:sz w:val="21"/>
          <w:szCs w:val="21"/>
        </w:rPr>
        <w:br/>
        <w:t>В результате этих и других факторов растут или остаются стабильно высокими асоциальные проявления: детская наркомания, алкоголизм, безнадзорность и беспризорность, детская и подростковая преступность, правонарушения, совершаемые несовершеннолетними, проявление суицидального поведения.</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По данным социологических исследований, в 2012 году в возрастной группе от 11 до 24 лет численность регулярно потребляющих наркотики (с частотой не реже 2-3 раз в месяц) составляла 9,6% от общей численности данной возрастной группы (2,6 млн. человек); численность потребления спиртосодержащей продукции составила 50,5% несовершеннолетних и молодежи (13,7 млн. человек), а потребления табачных изделий - 45,6% (12,3 млн. человек).</w:t>
      </w:r>
      <w:proofErr w:type="gramEnd"/>
      <w:r>
        <w:rPr>
          <w:rFonts w:ascii="Arial" w:hAnsi="Arial" w:cs="Arial"/>
          <w:color w:val="2D2D2D"/>
          <w:spacing w:val="2"/>
          <w:sz w:val="21"/>
          <w:szCs w:val="21"/>
        </w:rPr>
        <w:t xml:space="preserve"> Согласно данным Росстата в 2012 году в Российской Федерации от суицида погибло 653 ребенка.</w:t>
      </w:r>
      <w:r>
        <w:rPr>
          <w:rFonts w:ascii="Arial" w:hAnsi="Arial" w:cs="Arial"/>
          <w:color w:val="2D2D2D"/>
          <w:spacing w:val="2"/>
          <w:sz w:val="21"/>
          <w:szCs w:val="21"/>
        </w:rPr>
        <w:br/>
      </w:r>
      <w:r>
        <w:rPr>
          <w:rFonts w:ascii="Arial" w:hAnsi="Arial" w:cs="Arial"/>
          <w:color w:val="2D2D2D"/>
          <w:spacing w:val="2"/>
          <w:sz w:val="21"/>
          <w:szCs w:val="21"/>
        </w:rPr>
        <w:br/>
        <w:t xml:space="preserve">Решение проблемы предупреждения и профилактики суицидального поведения детей, в том числе оказавшихся в трудной жизненной ситуации, употребления </w:t>
      </w:r>
      <w:proofErr w:type="spellStart"/>
      <w:r>
        <w:rPr>
          <w:rFonts w:ascii="Arial" w:hAnsi="Arial" w:cs="Arial"/>
          <w:color w:val="2D2D2D"/>
          <w:spacing w:val="2"/>
          <w:sz w:val="21"/>
          <w:szCs w:val="21"/>
        </w:rPr>
        <w:t>психоактивных</w:t>
      </w:r>
      <w:proofErr w:type="spellEnd"/>
      <w:r>
        <w:rPr>
          <w:rFonts w:ascii="Arial" w:hAnsi="Arial" w:cs="Arial"/>
          <w:color w:val="2D2D2D"/>
          <w:spacing w:val="2"/>
          <w:sz w:val="21"/>
          <w:szCs w:val="21"/>
        </w:rPr>
        <w:t xml:space="preserve"> веществ, распространения ВИЧ-инфекции и жестокого обращения с детьми требует комплексного подхода и невозможно без активного участия педагогических работников и родителей (законных представителей).</w:t>
      </w:r>
      <w:r>
        <w:rPr>
          <w:rFonts w:ascii="Arial" w:hAnsi="Arial" w:cs="Arial"/>
          <w:color w:val="2D2D2D"/>
          <w:spacing w:val="2"/>
          <w:sz w:val="21"/>
          <w:szCs w:val="21"/>
        </w:rPr>
        <w:br/>
      </w:r>
      <w:r>
        <w:rPr>
          <w:rFonts w:ascii="Arial" w:hAnsi="Arial" w:cs="Arial"/>
          <w:color w:val="2D2D2D"/>
          <w:spacing w:val="2"/>
          <w:sz w:val="21"/>
          <w:szCs w:val="21"/>
        </w:rPr>
        <w:br/>
        <w:t xml:space="preserve">При соответствующей подготовке родители (законные представители), совместно с педагогическими работниками, </w:t>
      </w:r>
      <w:proofErr w:type="gramStart"/>
      <w:r>
        <w:rPr>
          <w:rFonts w:ascii="Arial" w:hAnsi="Arial" w:cs="Arial"/>
          <w:color w:val="2D2D2D"/>
          <w:spacing w:val="2"/>
          <w:sz w:val="21"/>
          <w:szCs w:val="21"/>
        </w:rPr>
        <w:t>работающими</w:t>
      </w:r>
      <w:proofErr w:type="gramEnd"/>
      <w:r>
        <w:rPr>
          <w:rFonts w:ascii="Arial" w:hAnsi="Arial" w:cs="Arial"/>
          <w:color w:val="2D2D2D"/>
          <w:spacing w:val="2"/>
          <w:sz w:val="21"/>
          <w:szCs w:val="21"/>
        </w:rPr>
        <w:t xml:space="preserve"> в том числе и с детьми, оказавшимися в трудной жизненной ситуации, могут и должны стать наиболее активными субъектами профилактики суицидального поведения, употребления </w:t>
      </w:r>
      <w:proofErr w:type="spellStart"/>
      <w:r>
        <w:rPr>
          <w:rFonts w:ascii="Arial" w:hAnsi="Arial" w:cs="Arial"/>
          <w:color w:val="2D2D2D"/>
          <w:spacing w:val="2"/>
          <w:sz w:val="21"/>
          <w:szCs w:val="21"/>
        </w:rPr>
        <w:t>психоактивных</w:t>
      </w:r>
      <w:proofErr w:type="spellEnd"/>
      <w:r>
        <w:rPr>
          <w:rFonts w:ascii="Arial" w:hAnsi="Arial" w:cs="Arial"/>
          <w:color w:val="2D2D2D"/>
          <w:spacing w:val="2"/>
          <w:sz w:val="21"/>
          <w:szCs w:val="21"/>
        </w:rPr>
        <w:t xml:space="preserve"> веществ, распространения ВИЧ-инфекции и жестокого обращения с детьми в детской подростковой среде.</w:t>
      </w:r>
      <w:r>
        <w:rPr>
          <w:rFonts w:ascii="Arial" w:hAnsi="Arial" w:cs="Arial"/>
          <w:color w:val="2D2D2D"/>
          <w:spacing w:val="2"/>
          <w:sz w:val="21"/>
          <w:szCs w:val="21"/>
        </w:rPr>
        <w:br/>
      </w:r>
      <w:r>
        <w:rPr>
          <w:rFonts w:ascii="Arial" w:hAnsi="Arial" w:cs="Arial"/>
          <w:color w:val="2D2D2D"/>
          <w:spacing w:val="2"/>
          <w:sz w:val="21"/>
          <w:szCs w:val="21"/>
        </w:rPr>
        <w:br/>
        <w:t xml:space="preserve">Российская Федерация активно интегрируется в стремительно </w:t>
      </w:r>
      <w:proofErr w:type="spellStart"/>
      <w:r>
        <w:rPr>
          <w:rFonts w:ascii="Arial" w:hAnsi="Arial" w:cs="Arial"/>
          <w:color w:val="2D2D2D"/>
          <w:spacing w:val="2"/>
          <w:sz w:val="21"/>
          <w:szCs w:val="21"/>
        </w:rPr>
        <w:t>глобализирующееся</w:t>
      </w:r>
      <w:proofErr w:type="spellEnd"/>
      <w:r>
        <w:rPr>
          <w:rFonts w:ascii="Arial" w:hAnsi="Arial" w:cs="Arial"/>
          <w:color w:val="2D2D2D"/>
          <w:spacing w:val="2"/>
          <w:sz w:val="21"/>
          <w:szCs w:val="21"/>
        </w:rPr>
        <w:t xml:space="preserve"> мировое образовательное пространство с соответствующим переходом на международные нормы и стандарты, методы и технологии работы с детьми.</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 xml:space="preserve">Одновременно, многие родители (законные представители), которые ответственно относятся к выполнению своих родительских обязанностей, не обладают достаточными знаниями о критериях здоровья, о причинах, признаках, последствиях, способах своевременного выявления и предупреждения различных форм </w:t>
      </w:r>
      <w:proofErr w:type="spellStart"/>
      <w:r>
        <w:rPr>
          <w:rFonts w:ascii="Arial" w:hAnsi="Arial" w:cs="Arial"/>
          <w:color w:val="2D2D2D"/>
          <w:spacing w:val="2"/>
          <w:sz w:val="21"/>
          <w:szCs w:val="21"/>
        </w:rPr>
        <w:t>аддиктивного</w:t>
      </w:r>
      <w:proofErr w:type="spellEnd"/>
      <w:r>
        <w:rPr>
          <w:rFonts w:ascii="Arial" w:hAnsi="Arial" w:cs="Arial"/>
          <w:color w:val="2D2D2D"/>
          <w:spacing w:val="2"/>
          <w:sz w:val="21"/>
          <w:szCs w:val="21"/>
        </w:rPr>
        <w:t xml:space="preserve"> поведения у детей и подростков, в том числе оказавшихся в трудной жизненной ситуации, а также жестокого обращения с детьми.</w:t>
      </w:r>
      <w:proofErr w:type="gramEnd"/>
      <w:r>
        <w:rPr>
          <w:rFonts w:ascii="Arial" w:hAnsi="Arial" w:cs="Arial"/>
          <w:color w:val="2D2D2D"/>
          <w:spacing w:val="2"/>
          <w:sz w:val="21"/>
          <w:szCs w:val="21"/>
        </w:rPr>
        <w:br/>
      </w:r>
      <w:r>
        <w:rPr>
          <w:rFonts w:ascii="Arial" w:hAnsi="Arial" w:cs="Arial"/>
          <w:color w:val="2D2D2D"/>
          <w:spacing w:val="2"/>
          <w:sz w:val="21"/>
          <w:szCs w:val="21"/>
        </w:rPr>
        <w:br/>
        <w:t xml:space="preserve">В этой связи возникает необходимость реализации дополнительных мер, направленных на повышение уровня компетентности и осведомленности родителей и педагогических работников, </w:t>
      </w:r>
      <w:proofErr w:type="gramStart"/>
      <w:r>
        <w:rPr>
          <w:rFonts w:ascii="Arial" w:hAnsi="Arial" w:cs="Arial"/>
          <w:color w:val="2D2D2D"/>
          <w:spacing w:val="2"/>
          <w:sz w:val="21"/>
          <w:szCs w:val="21"/>
        </w:rPr>
        <w:t>работающих</w:t>
      </w:r>
      <w:proofErr w:type="gramEnd"/>
      <w:r>
        <w:rPr>
          <w:rFonts w:ascii="Arial" w:hAnsi="Arial" w:cs="Arial"/>
          <w:color w:val="2D2D2D"/>
          <w:spacing w:val="2"/>
          <w:sz w:val="21"/>
          <w:szCs w:val="21"/>
        </w:rPr>
        <w:t xml:space="preserve"> в том числе с детьми, оказавшимися в трудной жизненной ситуации, по вопросам профилактики суицидального поведения обучающихся, употребления </w:t>
      </w:r>
      <w:proofErr w:type="spellStart"/>
      <w:r>
        <w:rPr>
          <w:rFonts w:ascii="Arial" w:hAnsi="Arial" w:cs="Arial"/>
          <w:color w:val="2D2D2D"/>
          <w:spacing w:val="2"/>
          <w:sz w:val="21"/>
          <w:szCs w:val="21"/>
        </w:rPr>
        <w:t>психоактивных</w:t>
      </w:r>
      <w:proofErr w:type="spellEnd"/>
      <w:r>
        <w:rPr>
          <w:rFonts w:ascii="Arial" w:hAnsi="Arial" w:cs="Arial"/>
          <w:color w:val="2D2D2D"/>
          <w:spacing w:val="2"/>
          <w:sz w:val="21"/>
          <w:szCs w:val="21"/>
        </w:rPr>
        <w:t xml:space="preserve"> веществ, распространения ВИЧ-инфекции и жестокого обращения с детьми.</w:t>
      </w:r>
      <w:r>
        <w:rPr>
          <w:rFonts w:ascii="Arial" w:hAnsi="Arial" w:cs="Arial"/>
          <w:color w:val="2D2D2D"/>
          <w:spacing w:val="2"/>
          <w:sz w:val="21"/>
          <w:szCs w:val="21"/>
        </w:rPr>
        <w:br/>
      </w:r>
      <w:r>
        <w:rPr>
          <w:rFonts w:ascii="Arial" w:hAnsi="Arial" w:cs="Arial"/>
          <w:color w:val="2D2D2D"/>
          <w:spacing w:val="2"/>
          <w:sz w:val="21"/>
          <w:szCs w:val="21"/>
        </w:rPr>
        <w:lastRenderedPageBreak/>
        <w:br/>
        <w:t xml:space="preserve">Одной из таких мер должно стать целенаправленное и систематическое обучение педагогических работников, работающих с детьми, находящимися в трудной жизненной ситуации, а также родителей (законных представителей) детей по вопросам профилактики суицидального поведения обучающихся, употребления </w:t>
      </w:r>
      <w:proofErr w:type="spellStart"/>
      <w:r>
        <w:rPr>
          <w:rFonts w:ascii="Arial" w:hAnsi="Arial" w:cs="Arial"/>
          <w:color w:val="2D2D2D"/>
          <w:spacing w:val="2"/>
          <w:sz w:val="21"/>
          <w:szCs w:val="21"/>
        </w:rPr>
        <w:t>психоактивных</w:t>
      </w:r>
      <w:proofErr w:type="spellEnd"/>
      <w:r>
        <w:rPr>
          <w:rFonts w:ascii="Arial" w:hAnsi="Arial" w:cs="Arial"/>
          <w:color w:val="2D2D2D"/>
          <w:spacing w:val="2"/>
          <w:sz w:val="21"/>
          <w:szCs w:val="21"/>
        </w:rPr>
        <w:t xml:space="preserve"> веществ, распространения ВИЧ-инфекции и</w:t>
      </w:r>
      <w:r w:rsidR="008630AB">
        <w:rPr>
          <w:rFonts w:ascii="Arial" w:hAnsi="Arial" w:cs="Arial"/>
          <w:color w:val="2D2D2D"/>
          <w:spacing w:val="2"/>
          <w:sz w:val="21"/>
          <w:szCs w:val="21"/>
        </w:rPr>
        <w:t xml:space="preserve"> жестокого обращения с детьми.</w:t>
      </w:r>
    </w:p>
    <w:p w:rsidR="00C5201C" w:rsidRPr="008630AB" w:rsidRDefault="00C5201C" w:rsidP="00C5201C">
      <w:pPr>
        <w:pStyle w:val="3"/>
        <w:shd w:val="clear" w:color="auto" w:fill="FFFFFF"/>
        <w:spacing w:before="375" w:beforeAutospacing="0" w:after="225" w:afterAutospacing="0"/>
        <w:jc w:val="center"/>
        <w:textAlignment w:val="baseline"/>
        <w:rPr>
          <w:rFonts w:ascii="Arial" w:hAnsi="Arial" w:cs="Arial"/>
          <w:b w:val="0"/>
          <w:bCs w:val="0"/>
          <w:color w:val="4C4C4C"/>
          <w:spacing w:val="2"/>
          <w:sz w:val="32"/>
          <w:szCs w:val="32"/>
        </w:rPr>
      </w:pPr>
      <w:r w:rsidRPr="008630AB">
        <w:rPr>
          <w:rFonts w:ascii="Arial" w:hAnsi="Arial" w:cs="Arial"/>
          <w:b w:val="0"/>
          <w:bCs w:val="0"/>
          <w:color w:val="4C4C4C"/>
          <w:spacing w:val="2"/>
          <w:sz w:val="32"/>
          <w:szCs w:val="32"/>
        </w:rPr>
        <w:t xml:space="preserve">2. Правовая основа организации обучения педагогических работников, работающих с детьми, находящимися в трудной жизненной ситуации, а также обучения родителей (законных представителей) детей по вопросам профилактики суицидального поведения обучающихся, употребления </w:t>
      </w:r>
      <w:proofErr w:type="spellStart"/>
      <w:r w:rsidRPr="008630AB">
        <w:rPr>
          <w:rFonts w:ascii="Arial" w:hAnsi="Arial" w:cs="Arial"/>
          <w:b w:val="0"/>
          <w:bCs w:val="0"/>
          <w:color w:val="4C4C4C"/>
          <w:spacing w:val="2"/>
          <w:sz w:val="32"/>
          <w:szCs w:val="32"/>
        </w:rPr>
        <w:t>психоактивных</w:t>
      </w:r>
      <w:proofErr w:type="spellEnd"/>
      <w:r w:rsidRPr="008630AB">
        <w:rPr>
          <w:rFonts w:ascii="Arial" w:hAnsi="Arial" w:cs="Arial"/>
          <w:b w:val="0"/>
          <w:bCs w:val="0"/>
          <w:color w:val="4C4C4C"/>
          <w:spacing w:val="2"/>
          <w:sz w:val="32"/>
          <w:szCs w:val="32"/>
        </w:rPr>
        <w:t xml:space="preserve"> веществ, распространения ВИЧ-инфекции и жестокого обращения с детьми</w:t>
      </w:r>
    </w:p>
    <w:p w:rsidR="00C5201C" w:rsidRPr="008630AB" w:rsidRDefault="00C5201C" w:rsidP="008630AB">
      <w:pPr>
        <w:pStyle w:val="formattext"/>
        <w:shd w:val="clear" w:color="auto" w:fill="FFFFFF"/>
        <w:spacing w:before="0" w:beforeAutospacing="0" w:after="0" w:afterAutospacing="0" w:line="315" w:lineRule="atLeast"/>
        <w:textAlignment w:val="baseline"/>
        <w:rPr>
          <w:rFonts w:ascii="Arial" w:hAnsi="Arial" w:cs="Arial"/>
          <w:spacing w:val="2"/>
          <w:sz w:val="21"/>
          <w:szCs w:val="21"/>
        </w:rPr>
      </w:pPr>
      <w:r w:rsidRPr="008630AB">
        <w:rPr>
          <w:rFonts w:ascii="Arial" w:hAnsi="Arial" w:cs="Arial"/>
          <w:spacing w:val="2"/>
          <w:sz w:val="21"/>
          <w:szCs w:val="21"/>
        </w:rPr>
        <w:br/>
        <w:t xml:space="preserve">Правовой основой организации обучения педагогических работников, работающих с детьми, находящимися в трудной жизненной ситуации, а также </w:t>
      </w:r>
      <w:proofErr w:type="gramStart"/>
      <w:r w:rsidRPr="008630AB">
        <w:rPr>
          <w:rFonts w:ascii="Arial" w:hAnsi="Arial" w:cs="Arial"/>
          <w:spacing w:val="2"/>
          <w:sz w:val="21"/>
          <w:szCs w:val="21"/>
        </w:rPr>
        <w:t>обучения родителей по вопросам</w:t>
      </w:r>
      <w:proofErr w:type="gramEnd"/>
      <w:r w:rsidRPr="008630AB">
        <w:rPr>
          <w:rFonts w:ascii="Arial" w:hAnsi="Arial" w:cs="Arial"/>
          <w:spacing w:val="2"/>
          <w:sz w:val="21"/>
          <w:szCs w:val="21"/>
        </w:rPr>
        <w:t xml:space="preserve">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является:</w:t>
      </w:r>
      <w:r w:rsidRPr="008630AB">
        <w:rPr>
          <w:rFonts w:ascii="Arial" w:hAnsi="Arial" w:cs="Arial"/>
          <w:spacing w:val="2"/>
          <w:sz w:val="21"/>
          <w:szCs w:val="21"/>
        </w:rPr>
        <w:br/>
      </w:r>
      <w:r w:rsidRPr="008630AB">
        <w:rPr>
          <w:rFonts w:ascii="Arial" w:hAnsi="Arial" w:cs="Arial"/>
          <w:spacing w:val="2"/>
          <w:sz w:val="21"/>
          <w:szCs w:val="21"/>
        </w:rPr>
        <w:br/>
      </w:r>
      <w:hyperlink r:id="rId62" w:history="1">
        <w:proofErr w:type="gramStart"/>
        <w:r w:rsidRPr="008630AB">
          <w:rPr>
            <w:rStyle w:val="a3"/>
            <w:rFonts w:ascii="Arial" w:hAnsi="Arial" w:cs="Arial"/>
            <w:color w:val="auto"/>
            <w:spacing w:val="2"/>
            <w:sz w:val="21"/>
            <w:szCs w:val="21"/>
          </w:rPr>
          <w:t>Конституция Российской Федерации</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63" w:history="1">
        <w:r w:rsidRPr="008630AB">
          <w:rPr>
            <w:rStyle w:val="a3"/>
            <w:rFonts w:ascii="Arial" w:hAnsi="Arial" w:cs="Arial"/>
            <w:color w:val="auto"/>
            <w:spacing w:val="2"/>
            <w:sz w:val="21"/>
            <w:szCs w:val="21"/>
          </w:rPr>
          <w:t>Гражданский кодекс Российской Федерации</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64" w:history="1">
        <w:r w:rsidRPr="008630AB">
          <w:rPr>
            <w:rStyle w:val="a3"/>
            <w:rFonts w:ascii="Arial" w:hAnsi="Arial" w:cs="Arial"/>
            <w:color w:val="auto"/>
            <w:spacing w:val="2"/>
            <w:sz w:val="21"/>
            <w:szCs w:val="21"/>
          </w:rPr>
          <w:t>Семейный кодекс Российской Федерации</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65" w:history="1">
        <w:r w:rsidRPr="008630AB">
          <w:rPr>
            <w:rStyle w:val="a3"/>
            <w:rFonts w:ascii="Arial" w:hAnsi="Arial" w:cs="Arial"/>
            <w:color w:val="auto"/>
            <w:spacing w:val="2"/>
            <w:sz w:val="21"/>
            <w:szCs w:val="21"/>
          </w:rPr>
          <w:t> Национальная стратегия действий в интересах детей на 2012-2017 годы</w:t>
        </w:r>
      </w:hyperlink>
      <w:r w:rsidRPr="008630AB">
        <w:rPr>
          <w:rFonts w:ascii="Arial" w:hAnsi="Arial" w:cs="Arial"/>
          <w:spacing w:val="2"/>
          <w:sz w:val="21"/>
          <w:szCs w:val="21"/>
        </w:rPr>
        <w:t> (утверждена </w:t>
      </w:r>
      <w:hyperlink r:id="rId66" w:history="1">
        <w:r w:rsidRPr="008630AB">
          <w:rPr>
            <w:rStyle w:val="a3"/>
            <w:rFonts w:ascii="Arial" w:hAnsi="Arial" w:cs="Arial"/>
            <w:color w:val="auto"/>
            <w:spacing w:val="2"/>
            <w:sz w:val="21"/>
            <w:szCs w:val="21"/>
          </w:rPr>
          <w:t>Указом Президента Российской Федерации от 1 июня 2012 года N 761</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67" w:history="1">
        <w:r w:rsidRPr="008630AB">
          <w:rPr>
            <w:rStyle w:val="a3"/>
            <w:rFonts w:ascii="Arial" w:hAnsi="Arial" w:cs="Arial"/>
            <w:color w:val="auto"/>
            <w:spacing w:val="2"/>
            <w:sz w:val="21"/>
            <w:szCs w:val="21"/>
          </w:rPr>
          <w:t>Стратегия государственной антинаркотической политики Российской Федерации до 2020 года</w:t>
        </w:r>
      </w:hyperlink>
      <w:r w:rsidRPr="008630AB">
        <w:rPr>
          <w:rFonts w:ascii="Arial" w:hAnsi="Arial" w:cs="Arial"/>
          <w:spacing w:val="2"/>
          <w:sz w:val="21"/>
          <w:szCs w:val="21"/>
        </w:rPr>
        <w:t> (утверждена </w:t>
      </w:r>
      <w:hyperlink r:id="rId68" w:history="1">
        <w:r w:rsidRPr="008630AB">
          <w:rPr>
            <w:rStyle w:val="a3"/>
            <w:rFonts w:ascii="Arial" w:hAnsi="Arial" w:cs="Arial"/>
            <w:color w:val="auto"/>
            <w:spacing w:val="2"/>
            <w:sz w:val="21"/>
            <w:szCs w:val="21"/>
          </w:rPr>
          <w:t>Указом Президента Российской Федерации от 9 июня 2010 года N 690</w:t>
        </w:r>
      </w:hyperlink>
      <w:r w:rsidRPr="008630AB">
        <w:rPr>
          <w:rFonts w:ascii="Arial" w:hAnsi="Arial" w:cs="Arial"/>
          <w:spacing w:val="2"/>
          <w:sz w:val="21"/>
          <w:szCs w:val="21"/>
        </w:rPr>
        <w:t>);</w:t>
      </w:r>
      <w:proofErr w:type="gramEnd"/>
      <w:r w:rsidRPr="008630AB">
        <w:rPr>
          <w:rFonts w:ascii="Arial" w:hAnsi="Arial" w:cs="Arial"/>
          <w:spacing w:val="2"/>
          <w:sz w:val="21"/>
          <w:szCs w:val="21"/>
        </w:rPr>
        <w:br/>
      </w:r>
      <w:r w:rsidRPr="008630AB">
        <w:rPr>
          <w:rFonts w:ascii="Arial" w:hAnsi="Arial" w:cs="Arial"/>
          <w:spacing w:val="2"/>
          <w:sz w:val="21"/>
          <w:szCs w:val="21"/>
        </w:rPr>
        <w:br/>
      </w:r>
      <w:hyperlink r:id="rId69" w:history="1">
        <w:r w:rsidRPr="008630AB">
          <w:rPr>
            <w:rStyle w:val="a3"/>
            <w:rFonts w:ascii="Arial" w:hAnsi="Arial" w:cs="Arial"/>
            <w:color w:val="auto"/>
            <w:spacing w:val="2"/>
            <w:sz w:val="21"/>
            <w:szCs w:val="21"/>
          </w:rPr>
          <w:t>Федеральный закон от 24 июля 1998 года N 124-ФЗ "Об основных гарантиях прав ребенка в Российской Федерации"</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70" w:history="1">
        <w:r w:rsidRPr="008630AB">
          <w:rPr>
            <w:rStyle w:val="a3"/>
            <w:rFonts w:ascii="Arial" w:hAnsi="Arial" w:cs="Arial"/>
            <w:color w:val="auto"/>
            <w:spacing w:val="2"/>
            <w:sz w:val="21"/>
            <w:szCs w:val="21"/>
          </w:rPr>
          <w:t>Федеральный закон от 29 декабря 2012 года N 273-ФЗ "Об образовании в Российской Федерации"</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71" w:history="1">
        <w:r w:rsidRPr="008630AB">
          <w:rPr>
            <w:rStyle w:val="a3"/>
            <w:rFonts w:ascii="Arial" w:hAnsi="Arial" w:cs="Arial"/>
            <w:color w:val="auto"/>
            <w:spacing w:val="2"/>
            <w:sz w:val="21"/>
            <w:szCs w:val="21"/>
          </w:rPr>
          <w:t>Федеральный закон от 24 июня 1999 года N 120-ФЗ "Об основах системы профилактики безнадзорности и правонарушений несовершеннолетних"</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72" w:history="1">
        <w:r w:rsidRPr="008630AB">
          <w:rPr>
            <w:rStyle w:val="a3"/>
            <w:rFonts w:ascii="Arial" w:hAnsi="Arial" w:cs="Arial"/>
            <w:color w:val="auto"/>
            <w:spacing w:val="2"/>
            <w:sz w:val="21"/>
            <w:szCs w:val="21"/>
          </w:rPr>
          <w:t>Федеральный закон от 29 декабря 2012 года N 436* "О защите детей от информации, причиняющей вред их здоровью и развитию"</w:t>
        </w:r>
      </w:hyperlink>
      <w:r w:rsidRPr="008630AB">
        <w:rPr>
          <w:rFonts w:ascii="Arial" w:hAnsi="Arial" w:cs="Arial"/>
          <w:spacing w:val="2"/>
          <w:sz w:val="21"/>
          <w:szCs w:val="21"/>
        </w:rPr>
        <w:t>;</w:t>
      </w:r>
      <w:r w:rsidRPr="008630AB">
        <w:rPr>
          <w:rFonts w:ascii="Arial" w:hAnsi="Arial" w:cs="Arial"/>
          <w:spacing w:val="2"/>
          <w:sz w:val="21"/>
          <w:szCs w:val="21"/>
        </w:rPr>
        <w:br/>
        <w:t>________________</w:t>
      </w:r>
      <w:r w:rsidRPr="008630AB">
        <w:rPr>
          <w:rFonts w:ascii="Arial" w:hAnsi="Arial" w:cs="Arial"/>
          <w:spacing w:val="2"/>
          <w:sz w:val="21"/>
          <w:szCs w:val="21"/>
        </w:rPr>
        <w:br/>
      </w:r>
      <w:r w:rsidRPr="008630AB">
        <w:rPr>
          <w:rFonts w:ascii="Arial" w:hAnsi="Arial" w:cs="Arial"/>
          <w:spacing w:val="2"/>
          <w:sz w:val="21"/>
          <w:szCs w:val="21"/>
        </w:rPr>
        <w:lastRenderedPageBreak/>
        <w:t>* Вероятно, ошибка оригинала. Следует читать "от 29 декабря 2010 года N 436-ФЗ". - Примеч</w:t>
      </w:r>
      <w:r w:rsidR="008630AB">
        <w:rPr>
          <w:rFonts w:ascii="Arial" w:hAnsi="Arial" w:cs="Arial"/>
          <w:spacing w:val="2"/>
          <w:sz w:val="21"/>
          <w:szCs w:val="21"/>
        </w:rPr>
        <w:t>ание изготовителя базы данных.</w:t>
      </w:r>
      <w:r w:rsidR="008630AB">
        <w:rPr>
          <w:rFonts w:ascii="Arial" w:hAnsi="Arial" w:cs="Arial"/>
          <w:spacing w:val="2"/>
          <w:sz w:val="21"/>
          <w:szCs w:val="21"/>
        </w:rPr>
        <w:br/>
      </w:r>
      <w:r w:rsidRPr="008630AB">
        <w:rPr>
          <w:rFonts w:ascii="Arial" w:hAnsi="Arial" w:cs="Arial"/>
          <w:spacing w:val="2"/>
          <w:sz w:val="21"/>
          <w:szCs w:val="21"/>
        </w:rPr>
        <w:br/>
      </w:r>
      <w:hyperlink r:id="rId73" w:history="1">
        <w:r w:rsidRPr="008630AB">
          <w:rPr>
            <w:rStyle w:val="a3"/>
            <w:rFonts w:ascii="Arial" w:hAnsi="Arial" w:cs="Arial"/>
            <w:color w:val="auto"/>
            <w:spacing w:val="2"/>
            <w:sz w:val="21"/>
            <w:szCs w:val="21"/>
          </w:rPr>
          <w:t>Федеральный закон от 8 января 1998 года N 3-ФЗ "О наркотических средствах и психотропных веществах"</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74" w:history="1">
        <w:r w:rsidRPr="008630AB">
          <w:rPr>
            <w:rStyle w:val="a3"/>
            <w:rFonts w:ascii="Arial" w:hAnsi="Arial" w:cs="Arial"/>
            <w:color w:val="auto"/>
            <w:spacing w:val="2"/>
            <w:sz w:val="21"/>
            <w:szCs w:val="21"/>
          </w:rPr>
          <w:t>Федеральный закон от 7 июня 2013 года N 120-ФЗ "О внесении изменений в отдельные законодательные акты Российской Федерации по вопросам профилактики немедицинского потребления наркотических средств и психотропных веществ"</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75" w:history="1">
        <w:proofErr w:type="gramStart"/>
        <w:r w:rsidRPr="008630AB">
          <w:rPr>
            <w:rStyle w:val="a3"/>
            <w:rFonts w:ascii="Arial" w:hAnsi="Arial" w:cs="Arial"/>
            <w:color w:val="auto"/>
            <w:spacing w:val="2"/>
            <w:sz w:val="21"/>
            <w:szCs w:val="21"/>
          </w:rPr>
          <w:t>Федеральный закон от 30 марта 1995 года N 38-ФЗ "О предупреждении распространения в Российской Федерации заболевания, вызываемого вирусом иммунодефицита человека (ВИЧ-инфекция)"</w:t>
        </w:r>
      </w:hyperlink>
      <w:r w:rsidRPr="008630AB">
        <w:rPr>
          <w:rFonts w:ascii="Arial" w:hAnsi="Arial" w:cs="Arial"/>
          <w:spacing w:val="2"/>
          <w:sz w:val="21"/>
          <w:szCs w:val="21"/>
        </w:rPr>
        <w:t>;</w:t>
      </w:r>
      <w:r w:rsidRPr="008630AB">
        <w:rPr>
          <w:rFonts w:ascii="Arial" w:hAnsi="Arial" w:cs="Arial"/>
          <w:spacing w:val="2"/>
          <w:sz w:val="21"/>
          <w:szCs w:val="21"/>
        </w:rPr>
        <w:br/>
      </w:r>
      <w:r w:rsidRPr="008630AB">
        <w:rPr>
          <w:rFonts w:ascii="Arial" w:hAnsi="Arial" w:cs="Arial"/>
          <w:spacing w:val="2"/>
          <w:sz w:val="21"/>
          <w:szCs w:val="21"/>
        </w:rPr>
        <w:br/>
      </w:r>
      <w:hyperlink r:id="rId76" w:history="1">
        <w:r w:rsidRPr="008630AB">
          <w:rPr>
            <w:rStyle w:val="a3"/>
            <w:rFonts w:ascii="Arial" w:hAnsi="Arial" w:cs="Arial"/>
            <w:color w:val="auto"/>
            <w:spacing w:val="2"/>
            <w:sz w:val="21"/>
            <w:szCs w:val="21"/>
          </w:rPr>
          <w:t>Распоряжение Правительства Российской Федерации от 14 февраля 2012 года N 202-р "Об утверждении плана мероприятий по 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 наркоманией (на 2012-2020 годы.)"</w:t>
        </w:r>
      </w:hyperlink>
      <w:r w:rsidR="008630AB" w:rsidRPr="008630AB">
        <w:rPr>
          <w:rFonts w:ascii="Arial" w:hAnsi="Arial" w:cs="Arial"/>
          <w:spacing w:val="2"/>
          <w:sz w:val="21"/>
          <w:szCs w:val="21"/>
        </w:rPr>
        <w:t>.</w:t>
      </w:r>
      <w:r w:rsidR="008630AB" w:rsidRPr="008630AB">
        <w:rPr>
          <w:rFonts w:ascii="Arial" w:hAnsi="Arial" w:cs="Arial"/>
          <w:spacing w:val="2"/>
          <w:sz w:val="21"/>
          <w:szCs w:val="21"/>
        </w:rPr>
        <w:br/>
      </w:r>
      <w:proofErr w:type="gramEnd"/>
    </w:p>
    <w:p w:rsidR="00C5201C" w:rsidRPr="008630AB" w:rsidRDefault="00C5201C" w:rsidP="008630AB">
      <w:pPr>
        <w:pStyle w:val="3"/>
        <w:shd w:val="clear" w:color="auto" w:fill="FFFFFF"/>
        <w:spacing w:before="375" w:beforeAutospacing="0" w:after="225" w:afterAutospacing="0"/>
        <w:jc w:val="center"/>
        <w:textAlignment w:val="baseline"/>
        <w:rPr>
          <w:rFonts w:ascii="Arial" w:hAnsi="Arial" w:cs="Arial"/>
          <w:b w:val="0"/>
          <w:bCs w:val="0"/>
          <w:spacing w:val="2"/>
          <w:sz w:val="32"/>
          <w:szCs w:val="32"/>
        </w:rPr>
      </w:pPr>
      <w:r w:rsidRPr="008630AB">
        <w:rPr>
          <w:rFonts w:ascii="Arial" w:hAnsi="Arial" w:cs="Arial"/>
          <w:b w:val="0"/>
          <w:bCs w:val="0"/>
          <w:spacing w:val="2"/>
          <w:sz w:val="32"/>
          <w:szCs w:val="32"/>
        </w:rPr>
        <w:t xml:space="preserve">3. Цель и задачи обучения педагогических работников, работающих с детьми, находящимися в трудной жизненной ситуации, а также родителей (законных представителей) детей по вопросам профилактики суицидального поведения обучающихся, употребления </w:t>
      </w:r>
      <w:proofErr w:type="spellStart"/>
      <w:r w:rsidRPr="008630AB">
        <w:rPr>
          <w:rFonts w:ascii="Arial" w:hAnsi="Arial" w:cs="Arial"/>
          <w:b w:val="0"/>
          <w:bCs w:val="0"/>
          <w:spacing w:val="2"/>
          <w:sz w:val="32"/>
          <w:szCs w:val="32"/>
        </w:rPr>
        <w:t>психоактивных</w:t>
      </w:r>
      <w:proofErr w:type="spellEnd"/>
      <w:r w:rsidRPr="008630AB">
        <w:rPr>
          <w:rFonts w:ascii="Arial" w:hAnsi="Arial" w:cs="Arial"/>
          <w:b w:val="0"/>
          <w:bCs w:val="0"/>
          <w:spacing w:val="2"/>
          <w:sz w:val="32"/>
          <w:szCs w:val="32"/>
        </w:rPr>
        <w:t xml:space="preserve"> веществ, распространения ВИЧ-инфекции и жестокого обращения с детьми</w:t>
      </w:r>
    </w:p>
    <w:p w:rsidR="00C5201C" w:rsidRPr="008630AB" w:rsidRDefault="00C5201C" w:rsidP="0031401B">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proofErr w:type="gramStart"/>
      <w:r w:rsidRPr="008630AB">
        <w:rPr>
          <w:rFonts w:ascii="Arial" w:hAnsi="Arial" w:cs="Arial"/>
          <w:spacing w:val="2"/>
          <w:sz w:val="21"/>
          <w:szCs w:val="21"/>
        </w:rPr>
        <w:t xml:space="preserve">Основной целью организации обучения педагогических работников, работающих с детьми, оказавшимися в трудной жизненной ситуации, а также родителей (законных представителей) детей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является создание адаптивных условий для формирования безопасной и комфортной среды для ребенка в образовательной организации и семье, а также обеспечение помощи и гарантий прав</w:t>
      </w:r>
      <w:proofErr w:type="gramEnd"/>
      <w:r w:rsidRPr="008630AB">
        <w:rPr>
          <w:rFonts w:ascii="Arial" w:hAnsi="Arial" w:cs="Arial"/>
          <w:spacing w:val="2"/>
          <w:sz w:val="21"/>
          <w:szCs w:val="21"/>
        </w:rPr>
        <w:t xml:space="preserve"> и интересов детей всех возрастов и групп.</w:t>
      </w:r>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Достижение поставленной цели обеспечивается путем решения следующих задач:</w:t>
      </w:r>
      <w:r w:rsidRPr="008630AB">
        <w:rPr>
          <w:rFonts w:ascii="Arial" w:hAnsi="Arial" w:cs="Arial"/>
          <w:spacing w:val="2"/>
          <w:sz w:val="21"/>
          <w:szCs w:val="21"/>
        </w:rPr>
        <w:br/>
      </w:r>
      <w:r w:rsidRPr="008630AB">
        <w:rPr>
          <w:rFonts w:ascii="Arial" w:hAnsi="Arial" w:cs="Arial"/>
          <w:spacing w:val="2"/>
          <w:sz w:val="21"/>
          <w:szCs w:val="21"/>
        </w:rPr>
        <w:br/>
        <w:t>внедрение современных образовательных технологий, форм и методов работы с детьми и семьями, оказавшимися в трудной жизненной ситуации;</w:t>
      </w:r>
      <w:r w:rsidRPr="008630AB">
        <w:rPr>
          <w:rFonts w:ascii="Arial" w:hAnsi="Arial" w:cs="Arial"/>
          <w:spacing w:val="2"/>
          <w:sz w:val="21"/>
          <w:szCs w:val="21"/>
        </w:rPr>
        <w:br/>
      </w:r>
      <w:r w:rsidRPr="008630AB">
        <w:rPr>
          <w:rFonts w:ascii="Arial" w:hAnsi="Arial" w:cs="Arial"/>
          <w:spacing w:val="2"/>
          <w:sz w:val="21"/>
          <w:szCs w:val="21"/>
        </w:rPr>
        <w:br/>
        <w:t xml:space="preserve">внедрение современных образовательных технологий, форм и методов работы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proofErr w:type="gramEnd"/>
      <w:r w:rsidRPr="008630AB">
        <w:rPr>
          <w:rFonts w:ascii="Arial" w:hAnsi="Arial" w:cs="Arial"/>
          <w:spacing w:val="2"/>
          <w:sz w:val="21"/>
          <w:szCs w:val="21"/>
        </w:rPr>
        <w:br/>
      </w:r>
      <w:r w:rsidRPr="008630AB">
        <w:rPr>
          <w:rFonts w:ascii="Arial" w:hAnsi="Arial" w:cs="Arial"/>
          <w:spacing w:val="2"/>
          <w:sz w:val="21"/>
          <w:szCs w:val="21"/>
        </w:rPr>
        <w:br/>
      </w:r>
      <w:r w:rsidRPr="008630AB">
        <w:rPr>
          <w:rFonts w:ascii="Arial" w:hAnsi="Arial" w:cs="Arial"/>
          <w:spacing w:val="2"/>
          <w:sz w:val="21"/>
          <w:szCs w:val="21"/>
        </w:rPr>
        <w:lastRenderedPageBreak/>
        <w:t>повышение эффективности социальной, психологической и юридической помощи, предоставляемой детям и семьям, оказавшимся в трудной жизненной ситуации, а также доведение стандартов этой работы до уровня, отвечающего европейским стандартам, а также потребностям современного общества;</w:t>
      </w:r>
      <w:r w:rsidRPr="008630AB">
        <w:rPr>
          <w:rFonts w:ascii="Arial" w:hAnsi="Arial" w:cs="Arial"/>
          <w:spacing w:val="2"/>
          <w:sz w:val="21"/>
          <w:szCs w:val="21"/>
        </w:rPr>
        <w:br/>
      </w:r>
      <w:r w:rsidRPr="008630AB">
        <w:rPr>
          <w:rFonts w:ascii="Arial" w:hAnsi="Arial" w:cs="Arial"/>
          <w:spacing w:val="2"/>
          <w:sz w:val="21"/>
          <w:szCs w:val="21"/>
        </w:rPr>
        <w:br/>
        <w:t xml:space="preserve">повышение правовой грамотности в вопросах нормативного правового регулирования работы по профилактике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жестокого обращения с детьми, распространения ВИЧ-инфекции, суицидального поведения, обеспечения защиты прав и интересов детей;</w:t>
      </w:r>
      <w:r w:rsidRPr="008630AB">
        <w:rPr>
          <w:rFonts w:ascii="Arial" w:hAnsi="Arial" w:cs="Arial"/>
          <w:spacing w:val="2"/>
          <w:sz w:val="21"/>
          <w:szCs w:val="21"/>
        </w:rPr>
        <w:br/>
      </w:r>
      <w:r w:rsidRPr="008630AB">
        <w:rPr>
          <w:rFonts w:ascii="Arial" w:hAnsi="Arial" w:cs="Arial"/>
          <w:spacing w:val="2"/>
          <w:sz w:val="21"/>
          <w:szCs w:val="21"/>
        </w:rPr>
        <w:br/>
        <w:t xml:space="preserve">повышение квалификации педагогических работников образовательных организаций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r w:rsidRPr="008630AB">
        <w:rPr>
          <w:rFonts w:ascii="Arial" w:hAnsi="Arial" w:cs="Arial"/>
          <w:spacing w:val="2"/>
          <w:sz w:val="21"/>
          <w:szCs w:val="21"/>
        </w:rPr>
        <w:br/>
      </w:r>
      <w:r w:rsidRPr="008630AB">
        <w:rPr>
          <w:rFonts w:ascii="Arial" w:hAnsi="Arial" w:cs="Arial"/>
          <w:spacing w:val="2"/>
          <w:sz w:val="21"/>
          <w:szCs w:val="21"/>
        </w:rPr>
        <w:br/>
        <w:t xml:space="preserve">организация педагогического консалтинга по вопросам профилактики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жестокого обращения с детьми, распространения ВИЧ-инфекции, суицидального поведения;</w:t>
      </w:r>
      <w:r w:rsidRPr="008630AB">
        <w:rPr>
          <w:rFonts w:ascii="Arial" w:hAnsi="Arial" w:cs="Arial"/>
          <w:spacing w:val="2"/>
          <w:sz w:val="21"/>
          <w:szCs w:val="21"/>
        </w:rPr>
        <w:br/>
      </w:r>
      <w:r w:rsidRPr="008630AB">
        <w:rPr>
          <w:rFonts w:ascii="Arial" w:hAnsi="Arial" w:cs="Arial"/>
          <w:spacing w:val="2"/>
          <w:sz w:val="21"/>
          <w:szCs w:val="21"/>
        </w:rPr>
        <w:br/>
        <w:t xml:space="preserve">формирование условий для организации взаимодействия между всеми участниками образовательного процесса по вопросам защиты прав и интересов детей, профилактики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жестокого обращения с детьми, распространения ВИЧ-инфекции;</w:t>
      </w:r>
      <w:r w:rsidRPr="008630AB">
        <w:rPr>
          <w:rFonts w:ascii="Arial" w:hAnsi="Arial" w:cs="Arial"/>
          <w:spacing w:val="2"/>
          <w:sz w:val="21"/>
          <w:szCs w:val="21"/>
        </w:rPr>
        <w:br/>
      </w:r>
      <w:r w:rsidRPr="008630AB">
        <w:rPr>
          <w:rFonts w:ascii="Arial" w:hAnsi="Arial" w:cs="Arial"/>
          <w:spacing w:val="2"/>
          <w:sz w:val="21"/>
          <w:szCs w:val="21"/>
        </w:rPr>
        <w:br/>
        <w:t xml:space="preserve">повышение правовой грамотности и культуры родителей (законных представителей) детей по вопросам защиты прав и интересов детей, профилактики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жестокого обращения с детьми, распространения ВИЧ-инфекции;</w:t>
      </w:r>
      <w:r w:rsidRPr="008630AB">
        <w:rPr>
          <w:rFonts w:ascii="Arial" w:hAnsi="Arial" w:cs="Arial"/>
          <w:spacing w:val="2"/>
          <w:sz w:val="21"/>
          <w:szCs w:val="21"/>
        </w:rPr>
        <w:br/>
      </w:r>
      <w:r w:rsidRPr="008630AB">
        <w:rPr>
          <w:rFonts w:ascii="Arial" w:hAnsi="Arial" w:cs="Arial"/>
          <w:spacing w:val="2"/>
          <w:sz w:val="21"/>
          <w:szCs w:val="21"/>
        </w:rPr>
        <w:br/>
        <w:t>повышение ответственности родителей (законных представителей) за здоровое, физическое, психическое, духовное и нравственное развитие своих детей;</w:t>
      </w:r>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 xml:space="preserve">повышение мотивации родителей (законных представителей) обучающихся к саморазвитию, самопознанию и самосовершенствованию по вопросам профилактики суицидального поведения детей, употребления ими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w:t>
      </w:r>
      <w:r w:rsidRPr="008630AB">
        <w:rPr>
          <w:rFonts w:ascii="Arial" w:hAnsi="Arial" w:cs="Arial"/>
          <w:spacing w:val="2"/>
          <w:sz w:val="21"/>
          <w:szCs w:val="21"/>
        </w:rPr>
        <w:br/>
      </w:r>
      <w:r w:rsidRPr="008630AB">
        <w:rPr>
          <w:rFonts w:ascii="Arial" w:hAnsi="Arial" w:cs="Arial"/>
          <w:spacing w:val="2"/>
          <w:sz w:val="21"/>
          <w:szCs w:val="21"/>
        </w:rPr>
        <w:br/>
        <w:t xml:space="preserve">обучение родителей (законных представителей) детей современным формам работы с детьми в семье по вопросам профилактики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жестокого обращения, распространения ВИЧ-инфекции, суицидального поведения, а также способствующих созданию в семье здоровой жизненной ситуации;</w:t>
      </w:r>
      <w:proofErr w:type="gramEnd"/>
      <w:r w:rsidRPr="008630AB">
        <w:rPr>
          <w:rFonts w:ascii="Arial" w:hAnsi="Arial" w:cs="Arial"/>
          <w:spacing w:val="2"/>
          <w:sz w:val="21"/>
          <w:szCs w:val="21"/>
        </w:rPr>
        <w:br/>
      </w:r>
      <w:r w:rsidRPr="008630AB">
        <w:rPr>
          <w:rFonts w:ascii="Arial" w:hAnsi="Arial" w:cs="Arial"/>
          <w:spacing w:val="2"/>
          <w:sz w:val="21"/>
          <w:szCs w:val="21"/>
        </w:rPr>
        <w:br/>
        <w:t>формирование у родителей (законных представителей) детей практических навыков по созданию в семье здоровой и безопасной среды для ребенка.</w:t>
      </w:r>
      <w:r w:rsidRPr="008630AB">
        <w:rPr>
          <w:rFonts w:ascii="Arial" w:hAnsi="Arial" w:cs="Arial"/>
          <w:spacing w:val="2"/>
          <w:sz w:val="21"/>
          <w:szCs w:val="21"/>
        </w:rPr>
        <w:br/>
      </w:r>
      <w:r w:rsidRPr="008630AB">
        <w:rPr>
          <w:rFonts w:ascii="Arial" w:hAnsi="Arial" w:cs="Arial"/>
          <w:spacing w:val="2"/>
          <w:sz w:val="21"/>
          <w:szCs w:val="21"/>
        </w:rPr>
        <w:br/>
      </w:r>
    </w:p>
    <w:p w:rsidR="00C5201C" w:rsidRPr="008630AB" w:rsidRDefault="00C5201C" w:rsidP="00C5201C">
      <w:pPr>
        <w:pStyle w:val="3"/>
        <w:shd w:val="clear" w:color="auto" w:fill="FFFFFF"/>
        <w:spacing w:before="375" w:beforeAutospacing="0" w:after="225" w:afterAutospacing="0"/>
        <w:jc w:val="center"/>
        <w:textAlignment w:val="baseline"/>
        <w:rPr>
          <w:rFonts w:ascii="Arial" w:hAnsi="Arial" w:cs="Arial"/>
          <w:b w:val="0"/>
          <w:bCs w:val="0"/>
          <w:spacing w:val="2"/>
          <w:sz w:val="32"/>
          <w:szCs w:val="32"/>
        </w:rPr>
      </w:pPr>
      <w:r w:rsidRPr="008630AB">
        <w:rPr>
          <w:rFonts w:ascii="Arial" w:hAnsi="Arial" w:cs="Arial"/>
          <w:b w:val="0"/>
          <w:bCs w:val="0"/>
          <w:spacing w:val="2"/>
          <w:sz w:val="32"/>
          <w:szCs w:val="32"/>
        </w:rPr>
        <w:lastRenderedPageBreak/>
        <w:t xml:space="preserve">4. Требования к обучению педагогических работников, работающих с детьми, находящимися в трудной жизненной ситуации, а также родителей (законных представителей) по вопросам профилактики суицидального поведения обучающихся, употребления </w:t>
      </w:r>
      <w:proofErr w:type="spellStart"/>
      <w:r w:rsidRPr="008630AB">
        <w:rPr>
          <w:rFonts w:ascii="Arial" w:hAnsi="Arial" w:cs="Arial"/>
          <w:b w:val="0"/>
          <w:bCs w:val="0"/>
          <w:spacing w:val="2"/>
          <w:sz w:val="32"/>
          <w:szCs w:val="32"/>
        </w:rPr>
        <w:t>психоактивных</w:t>
      </w:r>
      <w:proofErr w:type="spellEnd"/>
      <w:r w:rsidRPr="008630AB">
        <w:rPr>
          <w:rFonts w:ascii="Arial" w:hAnsi="Arial" w:cs="Arial"/>
          <w:b w:val="0"/>
          <w:bCs w:val="0"/>
          <w:spacing w:val="2"/>
          <w:sz w:val="32"/>
          <w:szCs w:val="32"/>
        </w:rPr>
        <w:t xml:space="preserve"> веществ, распространения ВИЧ-инфекции, жестокого обращения с детьми</w:t>
      </w:r>
    </w:p>
    <w:p w:rsidR="00C5201C" w:rsidRPr="008630AB" w:rsidRDefault="00C5201C" w:rsidP="0031401B">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8630AB">
        <w:rPr>
          <w:rFonts w:ascii="Arial" w:hAnsi="Arial" w:cs="Arial"/>
          <w:spacing w:val="2"/>
          <w:sz w:val="21"/>
          <w:szCs w:val="21"/>
        </w:rPr>
        <w:br/>
        <w:t>В соответствии с </w:t>
      </w:r>
      <w:hyperlink r:id="rId77" w:history="1">
        <w:r w:rsidRPr="008630AB">
          <w:rPr>
            <w:rStyle w:val="a3"/>
            <w:rFonts w:ascii="Arial" w:hAnsi="Arial" w:cs="Arial"/>
            <w:color w:val="auto"/>
            <w:spacing w:val="2"/>
            <w:sz w:val="21"/>
            <w:szCs w:val="21"/>
          </w:rPr>
          <w:t>Федеральным законом от 29 декабря 2012 года N 273-ФЗ "Об образовании в Российской Федерации"</w:t>
        </w:r>
      </w:hyperlink>
      <w:r w:rsidRPr="008630AB">
        <w:rPr>
          <w:rFonts w:ascii="Arial" w:hAnsi="Arial" w:cs="Arial"/>
          <w:spacing w:val="2"/>
          <w:sz w:val="21"/>
          <w:szCs w:val="21"/>
        </w:rPr>
        <w:t> (далее - </w:t>
      </w:r>
      <w:hyperlink r:id="rId78" w:history="1">
        <w:r w:rsidRPr="008630AB">
          <w:rPr>
            <w:rStyle w:val="a3"/>
            <w:rFonts w:ascii="Arial" w:hAnsi="Arial" w:cs="Arial"/>
            <w:color w:val="auto"/>
            <w:spacing w:val="2"/>
            <w:sz w:val="21"/>
            <w:szCs w:val="21"/>
          </w:rPr>
          <w:t>Закон об образовании</w:t>
        </w:r>
      </w:hyperlink>
      <w:r w:rsidRPr="008630AB">
        <w:rPr>
          <w:rFonts w:ascii="Arial" w:hAnsi="Arial" w:cs="Arial"/>
          <w:spacing w:val="2"/>
          <w:sz w:val="21"/>
          <w:szCs w:val="21"/>
        </w:rPr>
        <w:t>)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w:t>
      </w:r>
      <w:r w:rsidRPr="008630AB">
        <w:rPr>
          <w:rFonts w:ascii="Arial" w:hAnsi="Arial" w:cs="Arial"/>
          <w:spacing w:val="2"/>
          <w:sz w:val="21"/>
          <w:szCs w:val="21"/>
        </w:rPr>
        <w:br/>
      </w:r>
      <w:r w:rsidRPr="008630AB">
        <w:rPr>
          <w:rFonts w:ascii="Arial" w:hAnsi="Arial" w:cs="Arial"/>
          <w:spacing w:val="2"/>
          <w:sz w:val="21"/>
          <w:szCs w:val="21"/>
        </w:rPr>
        <w:br/>
        <w:t>Согласно </w:t>
      </w:r>
      <w:hyperlink r:id="rId79" w:history="1">
        <w:r w:rsidRPr="008630AB">
          <w:rPr>
            <w:rStyle w:val="a3"/>
            <w:rFonts w:ascii="Arial" w:hAnsi="Arial" w:cs="Arial"/>
            <w:color w:val="auto"/>
            <w:spacing w:val="2"/>
            <w:sz w:val="21"/>
            <w:szCs w:val="21"/>
          </w:rPr>
          <w:t>Закону об образовании</w:t>
        </w:r>
      </w:hyperlink>
      <w:r w:rsidRPr="008630AB">
        <w:rPr>
          <w:rFonts w:ascii="Arial" w:hAnsi="Arial" w:cs="Arial"/>
          <w:spacing w:val="2"/>
          <w:sz w:val="21"/>
          <w:szCs w:val="21"/>
        </w:rPr>
        <w:t> </w:t>
      </w:r>
      <w:proofErr w:type="gramStart"/>
      <w:r w:rsidRPr="008630AB">
        <w:rPr>
          <w:rFonts w:ascii="Arial" w:hAnsi="Arial" w:cs="Arial"/>
          <w:spacing w:val="2"/>
          <w:sz w:val="21"/>
          <w:szCs w:val="21"/>
        </w:rPr>
        <w:t>обучение</w:t>
      </w:r>
      <w:proofErr w:type="gramEnd"/>
      <w:r w:rsidRPr="008630AB">
        <w:rPr>
          <w:rFonts w:ascii="Arial" w:hAnsi="Arial" w:cs="Arial"/>
          <w:spacing w:val="2"/>
          <w:sz w:val="21"/>
          <w:szCs w:val="21"/>
        </w:rPr>
        <w:t xml:space="preserve"> по дополнительным профессиональным программам может осуществляться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w:t>
      </w:r>
      <w:r w:rsidRPr="008630AB">
        <w:rPr>
          <w:rFonts w:ascii="Arial" w:hAnsi="Arial" w:cs="Arial"/>
          <w:spacing w:val="2"/>
          <w:sz w:val="21"/>
          <w:szCs w:val="21"/>
        </w:rPr>
        <w:br/>
      </w:r>
      <w:r w:rsidRPr="008630AB">
        <w:rPr>
          <w:rFonts w:ascii="Arial" w:hAnsi="Arial" w:cs="Arial"/>
          <w:spacing w:val="2"/>
          <w:sz w:val="21"/>
          <w:szCs w:val="21"/>
        </w:rPr>
        <w:br/>
        <w:t xml:space="preserve">Рекомендуется организовать </w:t>
      </w:r>
      <w:proofErr w:type="gramStart"/>
      <w:r w:rsidRPr="008630AB">
        <w:rPr>
          <w:rFonts w:ascii="Arial" w:hAnsi="Arial" w:cs="Arial"/>
          <w:spacing w:val="2"/>
          <w:sz w:val="21"/>
          <w:szCs w:val="21"/>
        </w:rPr>
        <w:t>обучение по вопросам</w:t>
      </w:r>
      <w:proofErr w:type="gramEnd"/>
      <w:r w:rsidRPr="008630AB">
        <w:rPr>
          <w:rFonts w:ascii="Arial" w:hAnsi="Arial" w:cs="Arial"/>
          <w:spacing w:val="2"/>
          <w:sz w:val="21"/>
          <w:szCs w:val="21"/>
        </w:rPr>
        <w:t xml:space="preserve">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по программе продолжительностью не менее 72 часов для педагогических работников, работающих с детьми, находящимися в трудной жизненной ситуации, не менее 24 часа для родителей (законных представителей) детей.</w:t>
      </w:r>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 xml:space="preserve">В содержание программы обучения педагогических работников, работающих с детьми, оказавшимися в трудной жизненной ситуации, а также родителей (законных представителей) обучающихся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рекомендуется включить изучение тем по следующим направлениям:</w:t>
      </w:r>
      <w:r w:rsidRPr="008630AB">
        <w:rPr>
          <w:rFonts w:ascii="Arial" w:hAnsi="Arial" w:cs="Arial"/>
          <w:spacing w:val="2"/>
          <w:sz w:val="21"/>
          <w:szCs w:val="21"/>
        </w:rPr>
        <w:br/>
      </w:r>
      <w:r w:rsidRPr="008630AB">
        <w:rPr>
          <w:rFonts w:ascii="Arial" w:hAnsi="Arial" w:cs="Arial"/>
          <w:spacing w:val="2"/>
          <w:sz w:val="21"/>
          <w:szCs w:val="21"/>
        </w:rPr>
        <w:br/>
        <w:t>опыт организации работы с детьми и семьями, оказавшимися в трудной жизненной ситуации, а также профилактики суицидального поведения</w:t>
      </w:r>
      <w:proofErr w:type="gramEnd"/>
      <w:r w:rsidRPr="008630AB">
        <w:rPr>
          <w:rFonts w:ascii="Arial" w:hAnsi="Arial" w:cs="Arial"/>
          <w:spacing w:val="2"/>
          <w:sz w:val="21"/>
          <w:szCs w:val="21"/>
        </w:rPr>
        <w:t xml:space="preserve">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в Российской Федерации и за рубежом;</w:t>
      </w:r>
      <w:r w:rsidRPr="008630AB">
        <w:rPr>
          <w:rFonts w:ascii="Arial" w:hAnsi="Arial" w:cs="Arial"/>
          <w:spacing w:val="2"/>
          <w:sz w:val="21"/>
          <w:szCs w:val="21"/>
        </w:rPr>
        <w:br/>
      </w:r>
      <w:r w:rsidRPr="008630AB">
        <w:rPr>
          <w:rFonts w:ascii="Arial" w:hAnsi="Arial" w:cs="Arial"/>
          <w:spacing w:val="2"/>
          <w:sz w:val="21"/>
          <w:szCs w:val="21"/>
        </w:rPr>
        <w:br/>
        <w:t xml:space="preserve">нормативное правовое регулирование в сфере защиты прав и интересов детей, профилактики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 xml:space="preserve">использование современных образовательных технологий при организации работы по профилактике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r w:rsidRPr="008630AB">
        <w:rPr>
          <w:rFonts w:ascii="Arial" w:hAnsi="Arial" w:cs="Arial"/>
          <w:spacing w:val="2"/>
          <w:sz w:val="21"/>
          <w:szCs w:val="21"/>
        </w:rPr>
        <w:br/>
      </w:r>
      <w:r w:rsidRPr="008630AB">
        <w:rPr>
          <w:rFonts w:ascii="Arial" w:hAnsi="Arial" w:cs="Arial"/>
          <w:spacing w:val="2"/>
          <w:sz w:val="21"/>
          <w:szCs w:val="21"/>
        </w:rPr>
        <w:lastRenderedPageBreak/>
        <w:br/>
        <w:t>современные методы и формы работы с детьми и семьями, оказавшимися в трудной жизненной ситуации;</w:t>
      </w:r>
      <w:r w:rsidRPr="008630AB">
        <w:rPr>
          <w:rFonts w:ascii="Arial" w:hAnsi="Arial" w:cs="Arial"/>
          <w:spacing w:val="2"/>
          <w:sz w:val="21"/>
          <w:szCs w:val="21"/>
        </w:rPr>
        <w:br/>
      </w:r>
      <w:proofErr w:type="gramEnd"/>
    </w:p>
    <w:p w:rsidR="00C5201C" w:rsidRPr="008630AB" w:rsidRDefault="00C5201C" w:rsidP="0031401B">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proofErr w:type="gramStart"/>
      <w:r w:rsidRPr="008630AB">
        <w:rPr>
          <w:rFonts w:ascii="Arial" w:hAnsi="Arial" w:cs="Arial"/>
          <w:spacing w:val="2"/>
          <w:sz w:val="21"/>
          <w:szCs w:val="21"/>
        </w:rPr>
        <w:t xml:space="preserve">научно-методические основы профилактики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в образовательной организации и семье;</w:t>
      </w:r>
      <w:r w:rsidRPr="008630AB">
        <w:rPr>
          <w:rFonts w:ascii="Arial" w:hAnsi="Arial" w:cs="Arial"/>
          <w:spacing w:val="2"/>
          <w:sz w:val="21"/>
          <w:szCs w:val="21"/>
        </w:rPr>
        <w:br/>
      </w:r>
      <w:r w:rsidRPr="008630AB">
        <w:rPr>
          <w:rFonts w:ascii="Arial" w:hAnsi="Arial" w:cs="Arial"/>
          <w:spacing w:val="2"/>
          <w:sz w:val="21"/>
          <w:szCs w:val="21"/>
        </w:rPr>
        <w:br/>
        <w:t xml:space="preserve">причины, закономерности и последствия проявления различных форм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поведения у несовершеннолетних;</w:t>
      </w:r>
      <w:r w:rsidRPr="008630AB">
        <w:rPr>
          <w:rFonts w:ascii="Arial" w:hAnsi="Arial" w:cs="Arial"/>
          <w:spacing w:val="2"/>
          <w:sz w:val="21"/>
          <w:szCs w:val="21"/>
        </w:rPr>
        <w:br/>
      </w:r>
      <w:r w:rsidRPr="008630AB">
        <w:rPr>
          <w:rFonts w:ascii="Arial" w:hAnsi="Arial" w:cs="Arial"/>
          <w:spacing w:val="2"/>
          <w:sz w:val="21"/>
          <w:szCs w:val="21"/>
        </w:rPr>
        <w:br/>
        <w:t xml:space="preserve">планирование и прогнозирование результативности работы по профилактике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в образовательной организации и семье;</w:t>
      </w:r>
      <w:proofErr w:type="gramEnd"/>
      <w:r w:rsidRPr="008630AB">
        <w:rPr>
          <w:rFonts w:ascii="Arial" w:hAnsi="Arial" w:cs="Arial"/>
          <w:spacing w:val="2"/>
          <w:sz w:val="21"/>
          <w:szCs w:val="21"/>
        </w:rPr>
        <w:br/>
      </w:r>
      <w:r w:rsidRPr="008630AB">
        <w:rPr>
          <w:rFonts w:ascii="Arial" w:hAnsi="Arial" w:cs="Arial"/>
          <w:spacing w:val="2"/>
          <w:sz w:val="21"/>
          <w:szCs w:val="21"/>
        </w:rPr>
        <w:br/>
        <w:t xml:space="preserve">выявление и диагностика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поведения несовершеннолетних.</w:t>
      </w:r>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 xml:space="preserve">Освоение образовательной программы педагогическими работниками, работающими с детьми, оказавшимися в трудной жизненной ситуации по вопросам профилактики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должно обеспечить:</w:t>
      </w:r>
      <w:r w:rsidRPr="008630AB">
        <w:rPr>
          <w:rFonts w:ascii="Arial" w:hAnsi="Arial" w:cs="Arial"/>
          <w:spacing w:val="2"/>
          <w:sz w:val="21"/>
          <w:szCs w:val="21"/>
        </w:rPr>
        <w:br/>
      </w:r>
      <w:r w:rsidRPr="008630AB">
        <w:rPr>
          <w:rFonts w:ascii="Arial" w:hAnsi="Arial" w:cs="Arial"/>
          <w:spacing w:val="2"/>
          <w:sz w:val="21"/>
          <w:szCs w:val="21"/>
        </w:rPr>
        <w:br/>
        <w:t xml:space="preserve">знание основных норм законодательства Российской Федерации и международных актов, ратифицированных Российской Федерацией, в сфере защиты прав и интересов детей, профилактики безнадзорности и правонарушений несовершеннолетних,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w:t>
      </w:r>
      <w:proofErr w:type="gramEnd"/>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знание современных форм и методов работы с детьми и семьями, оказавшимися в трудной жизненной ситуации;</w:t>
      </w:r>
      <w:r w:rsidRPr="008630AB">
        <w:rPr>
          <w:rFonts w:ascii="Arial" w:hAnsi="Arial" w:cs="Arial"/>
          <w:spacing w:val="2"/>
          <w:sz w:val="21"/>
          <w:szCs w:val="21"/>
        </w:rPr>
        <w:br/>
      </w:r>
      <w:r w:rsidRPr="008630AB">
        <w:rPr>
          <w:rFonts w:ascii="Arial" w:hAnsi="Arial" w:cs="Arial"/>
          <w:spacing w:val="2"/>
          <w:sz w:val="21"/>
          <w:szCs w:val="21"/>
        </w:rPr>
        <w:br/>
        <w:t xml:space="preserve">знание теоретико-методологических основ профилактики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поведения несовершеннолетних, в том числе, находящихся в трудной жизненной ситуации;</w:t>
      </w:r>
      <w:r w:rsidRPr="008630AB">
        <w:rPr>
          <w:rFonts w:ascii="Arial" w:hAnsi="Arial" w:cs="Arial"/>
          <w:spacing w:val="2"/>
          <w:sz w:val="21"/>
          <w:szCs w:val="21"/>
        </w:rPr>
        <w:br/>
      </w:r>
      <w:r w:rsidRPr="008630AB">
        <w:rPr>
          <w:rFonts w:ascii="Arial" w:hAnsi="Arial" w:cs="Arial"/>
          <w:spacing w:val="2"/>
          <w:sz w:val="21"/>
          <w:szCs w:val="21"/>
        </w:rPr>
        <w:br/>
        <w:t xml:space="preserve">умение анализировать социально-экономические, правовые, педагогические, психологические и иные причины различных форм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поведения несовершеннолетних, в том числе, находящихся в трудной жизненной ситуации;</w:t>
      </w:r>
      <w:proofErr w:type="gramEnd"/>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 xml:space="preserve">умение планировать и корректировать работу, в том числе с детьми и семьями, оказавшимися в трудной жизненной ситуации, по профилактике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r w:rsidRPr="008630AB">
        <w:rPr>
          <w:rFonts w:ascii="Arial" w:hAnsi="Arial" w:cs="Arial"/>
          <w:spacing w:val="2"/>
          <w:sz w:val="21"/>
          <w:szCs w:val="21"/>
        </w:rPr>
        <w:br/>
      </w:r>
      <w:r w:rsidRPr="008630AB">
        <w:rPr>
          <w:rFonts w:ascii="Arial" w:hAnsi="Arial" w:cs="Arial"/>
          <w:spacing w:val="2"/>
          <w:sz w:val="21"/>
          <w:szCs w:val="21"/>
        </w:rPr>
        <w:br/>
        <w:t xml:space="preserve">умение проводить оценку эффективности работы по профилактике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proofErr w:type="gramEnd"/>
      <w:r w:rsidRPr="008630AB">
        <w:rPr>
          <w:rFonts w:ascii="Arial" w:hAnsi="Arial" w:cs="Arial"/>
          <w:spacing w:val="2"/>
          <w:sz w:val="21"/>
          <w:szCs w:val="21"/>
        </w:rPr>
        <w:br/>
      </w:r>
      <w:r w:rsidRPr="008630AB">
        <w:rPr>
          <w:rFonts w:ascii="Arial" w:hAnsi="Arial" w:cs="Arial"/>
          <w:spacing w:val="2"/>
          <w:sz w:val="21"/>
          <w:szCs w:val="21"/>
        </w:rPr>
        <w:br/>
      </w:r>
      <w:r w:rsidRPr="008630AB">
        <w:rPr>
          <w:rFonts w:ascii="Arial" w:hAnsi="Arial" w:cs="Arial"/>
          <w:spacing w:val="2"/>
          <w:sz w:val="21"/>
          <w:szCs w:val="21"/>
        </w:rPr>
        <w:lastRenderedPageBreak/>
        <w:t xml:space="preserve">умение определять несовершеннолетних, в том числе оказавшихся в трудной жизненной ситуации, склонных к проявлению различных форм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поведения, в том числе суицидального поведения и 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а также детей, ставших жертвами жестокого обращения с ними;</w:t>
      </w:r>
      <w:r w:rsidRPr="008630AB">
        <w:rPr>
          <w:rFonts w:ascii="Arial" w:hAnsi="Arial" w:cs="Arial"/>
          <w:spacing w:val="2"/>
          <w:sz w:val="21"/>
          <w:szCs w:val="21"/>
        </w:rPr>
        <w:br/>
      </w:r>
    </w:p>
    <w:p w:rsidR="00C5201C" w:rsidRPr="008630AB" w:rsidRDefault="00C5201C" w:rsidP="0031401B">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8630AB">
        <w:rPr>
          <w:rFonts w:ascii="Arial" w:hAnsi="Arial" w:cs="Arial"/>
          <w:spacing w:val="2"/>
          <w:sz w:val="21"/>
          <w:szCs w:val="21"/>
        </w:rPr>
        <w:t xml:space="preserve">умение прогнозировать последствия проявления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поведения обучающихся, в том числе, оказавшихся в трудной жизненной ситуации, и принимать эффективные меры по его предупреждению;</w:t>
      </w:r>
      <w:r w:rsidRPr="008630AB">
        <w:rPr>
          <w:rFonts w:ascii="Arial" w:hAnsi="Arial" w:cs="Arial"/>
          <w:spacing w:val="2"/>
          <w:sz w:val="21"/>
          <w:szCs w:val="21"/>
        </w:rPr>
        <w:br/>
      </w:r>
      <w:r w:rsidRPr="008630AB">
        <w:rPr>
          <w:rFonts w:ascii="Arial" w:hAnsi="Arial" w:cs="Arial"/>
          <w:spacing w:val="2"/>
          <w:sz w:val="21"/>
          <w:szCs w:val="21"/>
        </w:rPr>
        <w:br/>
        <w:t xml:space="preserve">умение проводить педагогический консалтинг по вопросам защиты прав и интересов детей, профилактики безнадзорности и правонарушений несовершеннолетних, потребления наркотических и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суицидального поведения;</w:t>
      </w:r>
      <w:r w:rsidRPr="008630AB">
        <w:rPr>
          <w:rFonts w:ascii="Arial" w:hAnsi="Arial" w:cs="Arial"/>
          <w:spacing w:val="2"/>
          <w:sz w:val="21"/>
          <w:szCs w:val="21"/>
        </w:rPr>
        <w:br/>
      </w:r>
      <w:r w:rsidRPr="008630AB">
        <w:rPr>
          <w:rFonts w:ascii="Arial" w:hAnsi="Arial" w:cs="Arial"/>
          <w:spacing w:val="2"/>
          <w:sz w:val="21"/>
          <w:szCs w:val="21"/>
        </w:rPr>
        <w:br/>
        <w:t xml:space="preserve">умение применять современные образовательные технологии, методы и формы работы в повседневной педагогической практике в работе с детьми и семьями, оказавшимися в трудной жизненной ситуации, по вопросам профилактики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r w:rsidRPr="008630AB">
        <w:rPr>
          <w:rFonts w:ascii="Arial" w:hAnsi="Arial" w:cs="Arial"/>
          <w:spacing w:val="2"/>
          <w:sz w:val="21"/>
          <w:szCs w:val="21"/>
        </w:rPr>
        <w:br/>
      </w:r>
      <w:r w:rsidRPr="008630AB">
        <w:rPr>
          <w:rFonts w:ascii="Arial" w:hAnsi="Arial" w:cs="Arial"/>
          <w:spacing w:val="2"/>
          <w:sz w:val="21"/>
          <w:szCs w:val="21"/>
        </w:rPr>
        <w:br/>
        <w:t xml:space="preserve">умение применять в повседневной педагогической практике средства социально-педагогического и психологического воздействия на межличностные и межгрупповые отношения, а также осуществлять профилактические воспитательные воздействия на несовершеннолетних, склонных к проявлению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поведения;</w:t>
      </w:r>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 xml:space="preserve">умение взаимодействовать с органами и учреждениями системы профилактики безнадзорности и правонарушений, опеки и попечительства, территориальными органами внутренних дел и здравоохранения, комиссиями по делам несовершеннолетних и защите их прав, центрами психолого-медико-педагогического сопровождения, а также всеми участниками образовательного процесса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в том числе, оказавшихся в трудной жизненной</w:t>
      </w:r>
      <w:proofErr w:type="gramEnd"/>
      <w:r w:rsidRPr="008630AB">
        <w:rPr>
          <w:rFonts w:ascii="Arial" w:hAnsi="Arial" w:cs="Arial"/>
          <w:spacing w:val="2"/>
          <w:sz w:val="21"/>
          <w:szCs w:val="21"/>
        </w:rPr>
        <w:t xml:space="preserve"> ситуации.</w:t>
      </w:r>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 xml:space="preserve">Освоение образовательной программы родителями (законными представителями) обучающихся по вопросам профилактики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должно обеспечить:</w:t>
      </w:r>
      <w:r w:rsidRPr="008630AB">
        <w:rPr>
          <w:rFonts w:ascii="Arial" w:hAnsi="Arial" w:cs="Arial"/>
          <w:spacing w:val="2"/>
          <w:sz w:val="21"/>
          <w:szCs w:val="21"/>
        </w:rPr>
        <w:br/>
      </w:r>
      <w:r w:rsidRPr="008630AB">
        <w:rPr>
          <w:rFonts w:ascii="Arial" w:hAnsi="Arial" w:cs="Arial"/>
          <w:spacing w:val="2"/>
          <w:sz w:val="21"/>
          <w:szCs w:val="21"/>
        </w:rPr>
        <w:br/>
        <w:t xml:space="preserve">знание основных норм законодательства Российской Федерации и международных актов, ратифицированных Российской Федерацией, в сфере защиты прав и интересов детей, профилактики безнадзорности и правонарушений несовершеннолетних,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w:t>
      </w:r>
      <w:proofErr w:type="gramEnd"/>
      <w:r w:rsidRPr="008630AB">
        <w:rPr>
          <w:rFonts w:ascii="Arial" w:hAnsi="Arial" w:cs="Arial"/>
          <w:spacing w:val="2"/>
          <w:sz w:val="21"/>
          <w:szCs w:val="21"/>
        </w:rPr>
        <w:br/>
      </w:r>
      <w:r w:rsidRPr="008630AB">
        <w:rPr>
          <w:rFonts w:ascii="Arial" w:hAnsi="Arial" w:cs="Arial"/>
          <w:spacing w:val="2"/>
          <w:sz w:val="21"/>
          <w:szCs w:val="21"/>
        </w:rPr>
        <w:br/>
        <w:t xml:space="preserve">знание причин, закономерностей и последствий проявления различных форм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w:t>
      </w:r>
      <w:r w:rsidRPr="008630AB">
        <w:rPr>
          <w:rFonts w:ascii="Arial" w:hAnsi="Arial" w:cs="Arial"/>
          <w:spacing w:val="2"/>
          <w:sz w:val="21"/>
          <w:szCs w:val="21"/>
        </w:rPr>
        <w:lastRenderedPageBreak/>
        <w:t>поведения у несовершеннолетних;</w:t>
      </w:r>
      <w:r w:rsidRPr="008630AB">
        <w:rPr>
          <w:rFonts w:ascii="Arial" w:hAnsi="Arial" w:cs="Arial"/>
          <w:spacing w:val="2"/>
          <w:sz w:val="21"/>
          <w:szCs w:val="21"/>
        </w:rPr>
        <w:br/>
      </w:r>
    </w:p>
    <w:p w:rsidR="00C5201C" w:rsidRPr="008630AB" w:rsidRDefault="00C5201C" w:rsidP="0031401B">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8630AB">
        <w:rPr>
          <w:rFonts w:ascii="Arial" w:hAnsi="Arial" w:cs="Arial"/>
          <w:spacing w:val="2"/>
          <w:sz w:val="21"/>
          <w:szCs w:val="21"/>
        </w:rPr>
        <w:t xml:space="preserve">умение использовать воспитательный потенциал семьи в вопросах профилактики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w:t>
      </w:r>
      <w:r w:rsidRPr="008630AB">
        <w:rPr>
          <w:rFonts w:ascii="Arial" w:hAnsi="Arial" w:cs="Arial"/>
          <w:spacing w:val="2"/>
          <w:sz w:val="21"/>
          <w:szCs w:val="21"/>
        </w:rPr>
        <w:br/>
      </w:r>
      <w:r w:rsidRPr="008630AB">
        <w:rPr>
          <w:rFonts w:ascii="Arial" w:hAnsi="Arial" w:cs="Arial"/>
          <w:spacing w:val="2"/>
          <w:sz w:val="21"/>
          <w:szCs w:val="21"/>
        </w:rPr>
        <w:br/>
        <w:t xml:space="preserve">умение проводить мероприятия первичной профилактики </w:t>
      </w:r>
      <w:proofErr w:type="spellStart"/>
      <w:r w:rsidRPr="008630AB">
        <w:rPr>
          <w:rFonts w:ascii="Arial" w:hAnsi="Arial" w:cs="Arial"/>
          <w:spacing w:val="2"/>
          <w:sz w:val="21"/>
          <w:szCs w:val="21"/>
        </w:rPr>
        <w:t>аддиктивного</w:t>
      </w:r>
      <w:proofErr w:type="spellEnd"/>
      <w:r w:rsidRPr="008630AB">
        <w:rPr>
          <w:rFonts w:ascii="Arial" w:hAnsi="Arial" w:cs="Arial"/>
          <w:spacing w:val="2"/>
          <w:sz w:val="21"/>
          <w:szCs w:val="21"/>
        </w:rPr>
        <w:t xml:space="preserve"> поведения детей, находящихся в трудной жизненной ситуации;</w:t>
      </w:r>
      <w:r w:rsidRPr="008630AB">
        <w:rPr>
          <w:rFonts w:ascii="Arial" w:hAnsi="Arial" w:cs="Arial"/>
          <w:spacing w:val="2"/>
          <w:sz w:val="21"/>
          <w:szCs w:val="21"/>
        </w:rPr>
        <w:br/>
      </w:r>
      <w:r w:rsidRPr="008630AB">
        <w:rPr>
          <w:rFonts w:ascii="Arial" w:hAnsi="Arial" w:cs="Arial"/>
          <w:spacing w:val="2"/>
          <w:sz w:val="21"/>
          <w:szCs w:val="21"/>
        </w:rPr>
        <w:br/>
        <w:t xml:space="preserve">умение взаимодействовать и сотрудничать с педагогическими и иными работникам, работающими с детьми и семьями, оказавшимися в трудной жизненной ситуации, по вопросам профилактики суицидального поведения,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r w:rsidRPr="008630AB">
        <w:rPr>
          <w:rFonts w:ascii="Arial" w:hAnsi="Arial" w:cs="Arial"/>
          <w:spacing w:val="2"/>
          <w:sz w:val="21"/>
          <w:szCs w:val="21"/>
        </w:rPr>
        <w:br/>
      </w:r>
      <w:r w:rsidRPr="008630AB">
        <w:rPr>
          <w:rFonts w:ascii="Arial" w:hAnsi="Arial" w:cs="Arial"/>
          <w:spacing w:val="2"/>
          <w:sz w:val="21"/>
          <w:szCs w:val="21"/>
        </w:rPr>
        <w:br/>
        <w:t>В соответствии с </w:t>
      </w:r>
      <w:hyperlink r:id="rId80" w:history="1">
        <w:r w:rsidRPr="008630AB">
          <w:rPr>
            <w:rStyle w:val="a3"/>
            <w:rFonts w:ascii="Arial" w:hAnsi="Arial" w:cs="Arial"/>
            <w:color w:val="auto"/>
            <w:spacing w:val="2"/>
            <w:sz w:val="21"/>
            <w:szCs w:val="21"/>
          </w:rPr>
          <w:t>Законом об образовании</w:t>
        </w:r>
      </w:hyperlink>
      <w:r w:rsidRPr="008630AB">
        <w:rPr>
          <w:rFonts w:ascii="Arial" w:hAnsi="Arial" w:cs="Arial"/>
          <w:spacing w:val="2"/>
          <w:sz w:val="21"/>
          <w:szCs w:val="21"/>
        </w:rPr>
        <w:t> освоение образовательных программ завершается итоговой аттестацией в форме, определяемой организацией, осуществляющей образовательную деятельность, самостоятельно.</w:t>
      </w:r>
    </w:p>
    <w:p w:rsidR="00C5201C" w:rsidRPr="008630AB" w:rsidRDefault="00C5201C" w:rsidP="008630AB">
      <w:pPr>
        <w:pStyle w:val="3"/>
        <w:shd w:val="clear" w:color="auto" w:fill="FFFFFF"/>
        <w:spacing w:before="375" w:beforeAutospacing="0" w:after="225" w:afterAutospacing="0"/>
        <w:jc w:val="both"/>
        <w:textAlignment w:val="baseline"/>
        <w:rPr>
          <w:rFonts w:ascii="Arial" w:hAnsi="Arial" w:cs="Arial"/>
          <w:b w:val="0"/>
          <w:bCs w:val="0"/>
          <w:spacing w:val="2"/>
          <w:sz w:val="32"/>
          <w:szCs w:val="32"/>
        </w:rPr>
      </w:pPr>
      <w:r w:rsidRPr="008630AB">
        <w:rPr>
          <w:rFonts w:ascii="Arial" w:hAnsi="Arial" w:cs="Arial"/>
          <w:b w:val="0"/>
          <w:bCs w:val="0"/>
          <w:spacing w:val="2"/>
          <w:sz w:val="32"/>
          <w:szCs w:val="32"/>
        </w:rPr>
        <w:t>5. Заключение</w:t>
      </w:r>
    </w:p>
    <w:p w:rsidR="00C5201C" w:rsidRPr="008630AB" w:rsidRDefault="00C5201C" w:rsidP="0031401B">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proofErr w:type="gramStart"/>
      <w:r w:rsidRPr="008630AB">
        <w:rPr>
          <w:rFonts w:ascii="Arial" w:hAnsi="Arial" w:cs="Arial"/>
          <w:spacing w:val="2"/>
          <w:sz w:val="21"/>
          <w:szCs w:val="21"/>
        </w:rPr>
        <w:t>Настоящие рекомендации являются основой для разработки региональных и муниципальных программ:</w:t>
      </w:r>
      <w:r w:rsidRPr="008630AB">
        <w:rPr>
          <w:rFonts w:ascii="Arial" w:hAnsi="Arial" w:cs="Arial"/>
          <w:spacing w:val="2"/>
          <w:sz w:val="21"/>
          <w:szCs w:val="21"/>
        </w:rPr>
        <w:br/>
      </w:r>
      <w:r w:rsidRPr="008630AB">
        <w:rPr>
          <w:rFonts w:ascii="Arial" w:hAnsi="Arial" w:cs="Arial"/>
          <w:spacing w:val="2"/>
          <w:sz w:val="21"/>
          <w:szCs w:val="21"/>
        </w:rPr>
        <w:br/>
        <w:t xml:space="preserve">повышения квалификации педагогических работников, работающих с детьми, находящимися в трудной жизненной ситуации,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r w:rsidRPr="008630AB">
        <w:rPr>
          <w:rFonts w:ascii="Arial" w:hAnsi="Arial" w:cs="Arial"/>
          <w:spacing w:val="2"/>
          <w:sz w:val="21"/>
          <w:szCs w:val="21"/>
        </w:rPr>
        <w:br/>
      </w:r>
      <w:r w:rsidRPr="008630AB">
        <w:rPr>
          <w:rFonts w:ascii="Arial" w:hAnsi="Arial" w:cs="Arial"/>
          <w:spacing w:val="2"/>
          <w:sz w:val="21"/>
          <w:szCs w:val="21"/>
        </w:rPr>
        <w:br/>
        <w:t xml:space="preserve">обучения родителей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w:t>
      </w:r>
      <w:proofErr w:type="gramEnd"/>
      <w:r w:rsidRPr="008630AB">
        <w:rPr>
          <w:rFonts w:ascii="Arial" w:hAnsi="Arial" w:cs="Arial"/>
          <w:spacing w:val="2"/>
          <w:sz w:val="21"/>
          <w:szCs w:val="21"/>
        </w:rPr>
        <w:br/>
      </w:r>
      <w:r w:rsidRPr="008630AB">
        <w:rPr>
          <w:rFonts w:ascii="Arial" w:hAnsi="Arial" w:cs="Arial"/>
          <w:spacing w:val="2"/>
          <w:sz w:val="21"/>
          <w:szCs w:val="21"/>
        </w:rPr>
        <w:br/>
      </w:r>
      <w:proofErr w:type="gramStart"/>
      <w:r w:rsidRPr="008630AB">
        <w:rPr>
          <w:rFonts w:ascii="Arial" w:hAnsi="Arial" w:cs="Arial"/>
          <w:spacing w:val="2"/>
          <w:sz w:val="21"/>
          <w:szCs w:val="21"/>
        </w:rPr>
        <w:t xml:space="preserve">При разработке региональных и муниципальных программ повышения квалификации педагогических работников, работающих с детьми, находящимися в трудной жизненной ситуации,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а также программ обучения родителей по вопросам профилактики суицидального поведения обучающихся, употребления </w:t>
      </w:r>
      <w:proofErr w:type="spellStart"/>
      <w:r w:rsidRPr="008630AB">
        <w:rPr>
          <w:rFonts w:ascii="Arial" w:hAnsi="Arial" w:cs="Arial"/>
          <w:spacing w:val="2"/>
          <w:sz w:val="21"/>
          <w:szCs w:val="21"/>
        </w:rPr>
        <w:t>психоактивных</w:t>
      </w:r>
      <w:proofErr w:type="spellEnd"/>
      <w:r w:rsidRPr="008630AB">
        <w:rPr>
          <w:rFonts w:ascii="Arial" w:hAnsi="Arial" w:cs="Arial"/>
          <w:spacing w:val="2"/>
          <w:sz w:val="21"/>
          <w:szCs w:val="21"/>
        </w:rPr>
        <w:t xml:space="preserve"> веществ, распространения ВИЧ-инфекции и жестокого обращения с детьми рекомендуем также использовать материалы сайтов</w:t>
      </w:r>
      <w:proofErr w:type="gramEnd"/>
      <w:r w:rsidRPr="008630AB">
        <w:rPr>
          <w:rFonts w:ascii="Arial" w:hAnsi="Arial" w:cs="Arial"/>
          <w:spacing w:val="2"/>
          <w:sz w:val="21"/>
          <w:szCs w:val="21"/>
        </w:rPr>
        <w:t xml:space="preserve"> www.netzavisimosti.ru и www.vgrupperiska.ru.</w:t>
      </w:r>
      <w:r w:rsidRPr="008630AB">
        <w:rPr>
          <w:rFonts w:ascii="Arial" w:hAnsi="Arial" w:cs="Arial"/>
          <w:spacing w:val="2"/>
          <w:sz w:val="21"/>
          <w:szCs w:val="21"/>
        </w:rPr>
        <w:br/>
      </w:r>
      <w:r w:rsidRPr="008630AB">
        <w:rPr>
          <w:rFonts w:ascii="Arial" w:hAnsi="Arial" w:cs="Arial"/>
          <w:spacing w:val="2"/>
          <w:sz w:val="21"/>
          <w:szCs w:val="21"/>
        </w:rPr>
        <w:br/>
      </w:r>
      <w:r w:rsidRPr="008630AB">
        <w:rPr>
          <w:rFonts w:ascii="Arial" w:hAnsi="Arial" w:cs="Arial"/>
          <w:spacing w:val="2"/>
          <w:sz w:val="21"/>
          <w:szCs w:val="21"/>
        </w:rPr>
        <w:br/>
      </w:r>
      <w:r w:rsidRPr="008630AB">
        <w:rPr>
          <w:rFonts w:ascii="Arial" w:hAnsi="Arial" w:cs="Arial"/>
          <w:spacing w:val="2"/>
          <w:sz w:val="21"/>
          <w:szCs w:val="21"/>
        </w:rPr>
        <w:br/>
      </w:r>
    </w:p>
    <w:p w:rsidR="00C5201C" w:rsidRPr="008630AB" w:rsidRDefault="00C5201C" w:rsidP="00BA7387">
      <w:pPr>
        <w:shd w:val="clear" w:color="auto" w:fill="FFFFFF"/>
        <w:spacing w:after="0" w:line="315" w:lineRule="atLeast"/>
        <w:textAlignment w:val="baseline"/>
        <w:rPr>
          <w:rFonts w:ascii="Times New Roman" w:eastAsia="Times New Roman" w:hAnsi="Times New Roman" w:cs="Times New Roman"/>
          <w:sz w:val="21"/>
          <w:szCs w:val="21"/>
          <w:lang w:eastAsia="ru-RU"/>
        </w:rPr>
      </w:pPr>
    </w:p>
    <w:p w:rsidR="00134A16" w:rsidRPr="00134A16" w:rsidRDefault="00134A16" w:rsidP="00134A16">
      <w:pPr>
        <w:widowControl w:val="0"/>
        <w:autoSpaceDE w:val="0"/>
        <w:autoSpaceDN w:val="0"/>
        <w:spacing w:after="0" w:line="240" w:lineRule="auto"/>
        <w:jc w:val="center"/>
        <w:outlineLvl w:val="0"/>
        <w:rPr>
          <w:rFonts w:ascii="Times New Roman" w:eastAsia="Times New Roman" w:hAnsi="Times New Roman" w:cs="Times New Roman"/>
          <w:b/>
          <w:sz w:val="24"/>
          <w:szCs w:val="20"/>
          <w:lang w:eastAsia="ru-RU"/>
        </w:rPr>
      </w:pPr>
      <w:r w:rsidRPr="00134A16">
        <w:rPr>
          <w:rFonts w:ascii="Times New Roman" w:eastAsia="Times New Roman" w:hAnsi="Times New Roman" w:cs="Times New Roman"/>
          <w:b/>
          <w:sz w:val="24"/>
          <w:szCs w:val="20"/>
          <w:lang w:eastAsia="ru-RU"/>
        </w:rPr>
        <w:t>МИНИСТЕРСТВО ОБРАЗОВАНИЯ И НАУКИ РОССИЙСКОЙ ФЕДЕРАЦИИ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34A16">
        <w:rPr>
          <w:rFonts w:ascii="Times New Roman" w:eastAsia="Times New Roman" w:hAnsi="Times New Roman" w:cs="Times New Roman"/>
          <w:b/>
          <w:sz w:val="24"/>
          <w:szCs w:val="20"/>
          <w:lang w:eastAsia="ru-RU"/>
        </w:rPr>
        <w:t>ПИСЬМО</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34A16">
        <w:rPr>
          <w:rFonts w:ascii="Times New Roman" w:eastAsia="Times New Roman" w:hAnsi="Times New Roman" w:cs="Times New Roman"/>
          <w:b/>
          <w:sz w:val="24"/>
          <w:szCs w:val="20"/>
          <w:lang w:eastAsia="ru-RU"/>
        </w:rPr>
        <w:t>от 18 ноября 2013 г. N ВК-844/07</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34A16">
        <w:rPr>
          <w:rFonts w:ascii="Times New Roman" w:eastAsia="Times New Roman" w:hAnsi="Times New Roman" w:cs="Times New Roman"/>
          <w:b/>
          <w:sz w:val="24"/>
          <w:szCs w:val="20"/>
          <w:lang w:eastAsia="ru-RU"/>
        </w:rPr>
        <w:t>О НАПРАВЛЕНИИ МЕТОДИЧЕСКИХ РЕКОМЕНДАЦИЙ</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34A16">
        <w:rPr>
          <w:rFonts w:ascii="Times New Roman" w:eastAsia="Times New Roman" w:hAnsi="Times New Roman" w:cs="Times New Roman"/>
          <w:b/>
          <w:sz w:val="24"/>
          <w:szCs w:val="20"/>
          <w:lang w:eastAsia="ru-RU"/>
        </w:rPr>
        <w:t>ПО ОРГАНИЗАЦИИ СЛУЖБ ШКОЛЬНОЙ МЕДИАЦИИ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В соответствии с </w:t>
      </w:r>
      <w:hyperlink r:id="rId81" w:history="1">
        <w:r w:rsidRPr="00134A16">
          <w:rPr>
            <w:rFonts w:ascii="Times New Roman" w:eastAsia="Times New Roman" w:hAnsi="Times New Roman" w:cs="Times New Roman"/>
            <w:color w:val="0000FF"/>
            <w:sz w:val="24"/>
            <w:szCs w:val="20"/>
            <w:lang w:eastAsia="ru-RU"/>
          </w:rPr>
          <w:t>пунктом 64</w:t>
        </w:r>
      </w:hyperlink>
      <w:r w:rsidRPr="00134A16">
        <w:rPr>
          <w:rFonts w:ascii="Times New Roman" w:eastAsia="Times New Roman" w:hAnsi="Times New Roman" w:cs="Times New Roman"/>
          <w:sz w:val="24"/>
          <w:szCs w:val="20"/>
          <w:lang w:eastAsia="ru-RU"/>
        </w:rPr>
        <w:t xml:space="preserve"> Плана первоочередных мероприятий до 2014 года по реализации важнейших положений Национальной стратегии действий в интересах детей на 2012 - 2017 годы, утвержденного распоряжением Правительства Российской Федерации от 15 октября 2012 г. N 1916-р, </w:t>
      </w:r>
      <w:proofErr w:type="spellStart"/>
      <w:r w:rsidRPr="00134A16">
        <w:rPr>
          <w:rFonts w:ascii="Times New Roman" w:eastAsia="Times New Roman" w:hAnsi="Times New Roman" w:cs="Times New Roman"/>
          <w:sz w:val="24"/>
          <w:szCs w:val="20"/>
          <w:lang w:eastAsia="ru-RU"/>
        </w:rPr>
        <w:t>Минобрнауки</w:t>
      </w:r>
      <w:proofErr w:type="spellEnd"/>
      <w:r w:rsidRPr="00134A16">
        <w:rPr>
          <w:rFonts w:ascii="Times New Roman" w:eastAsia="Times New Roman" w:hAnsi="Times New Roman" w:cs="Times New Roman"/>
          <w:sz w:val="24"/>
          <w:szCs w:val="20"/>
          <w:lang w:eastAsia="ru-RU"/>
        </w:rPr>
        <w:t xml:space="preserve"> России направляет </w:t>
      </w:r>
      <w:hyperlink r:id="rId82" w:anchor="P25" w:history="1">
        <w:r w:rsidRPr="00134A16">
          <w:rPr>
            <w:rFonts w:ascii="Times New Roman" w:eastAsia="Times New Roman" w:hAnsi="Times New Roman" w:cs="Times New Roman"/>
            <w:color w:val="0000FF"/>
            <w:sz w:val="24"/>
            <w:szCs w:val="20"/>
            <w:lang w:eastAsia="ru-RU"/>
          </w:rPr>
          <w:t>методические рекомендации</w:t>
        </w:r>
      </w:hyperlink>
      <w:r w:rsidRPr="00134A16">
        <w:rPr>
          <w:rFonts w:ascii="Times New Roman" w:eastAsia="Times New Roman" w:hAnsi="Times New Roman" w:cs="Times New Roman"/>
          <w:sz w:val="24"/>
          <w:szCs w:val="20"/>
          <w:lang w:eastAsia="ru-RU"/>
        </w:rPr>
        <w:t xml:space="preserve"> по организации служб школьной медиации в образовательных организациях.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В.Ш.КАГАНОВ</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right"/>
        <w:outlineLvl w:val="0"/>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Приложение</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Утверждаю</w:t>
      </w:r>
    </w:p>
    <w:p w:rsidR="00134A16" w:rsidRPr="00134A16" w:rsidRDefault="00134A16" w:rsidP="00134A16">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заместитель Министра образования</w:t>
      </w:r>
    </w:p>
    <w:p w:rsidR="00134A16" w:rsidRPr="00134A16" w:rsidRDefault="00134A16" w:rsidP="00134A16">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и науки Российской Федерации</w:t>
      </w:r>
    </w:p>
    <w:p w:rsidR="00134A16" w:rsidRPr="00134A16" w:rsidRDefault="00134A16" w:rsidP="00134A16">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В.Ш.КАГАНОВ</w:t>
      </w:r>
    </w:p>
    <w:p w:rsidR="00134A16" w:rsidRPr="00134A16" w:rsidRDefault="00134A16" w:rsidP="00134A16">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18 ноября 2013 г. N ВК-54/07вн</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6" w:name="P25"/>
      <w:bookmarkEnd w:id="6"/>
      <w:r w:rsidRPr="00134A16">
        <w:rPr>
          <w:rFonts w:ascii="Times New Roman" w:eastAsia="Times New Roman" w:hAnsi="Times New Roman" w:cs="Times New Roman"/>
          <w:b/>
          <w:sz w:val="24"/>
          <w:szCs w:val="20"/>
          <w:lang w:eastAsia="ru-RU"/>
        </w:rPr>
        <w:t>РЕКОМЕНДАЦИИ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34A16">
        <w:rPr>
          <w:rFonts w:ascii="Times New Roman" w:eastAsia="Times New Roman" w:hAnsi="Times New Roman" w:cs="Times New Roman"/>
          <w:b/>
          <w:sz w:val="24"/>
          <w:szCs w:val="20"/>
          <w:lang w:eastAsia="ru-RU"/>
        </w:rPr>
        <w:t>ПО ОРГАНИЗАЦИИ СЛУЖБ ШКОЛЬНОЙ МЕДИАЦИИ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34A16">
        <w:rPr>
          <w:rFonts w:ascii="Times New Roman" w:eastAsia="Times New Roman" w:hAnsi="Times New Roman" w:cs="Times New Roman"/>
          <w:b/>
          <w:sz w:val="24"/>
          <w:szCs w:val="20"/>
          <w:lang w:eastAsia="ru-RU"/>
        </w:rPr>
        <w:t>В ОБРАЗОВАТЕЛЬНЫХ ОРГАНИЗАЦИЯХ</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center"/>
        <w:outlineLvl w:val="1"/>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1. Актуальность создания служб школьной медиации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 образовательных организациях</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gramStart"/>
      <w:r w:rsidRPr="00134A16">
        <w:rPr>
          <w:rFonts w:ascii="Times New Roman" w:eastAsia="Times New Roman" w:hAnsi="Times New Roman" w:cs="Times New Roman"/>
          <w:sz w:val="24"/>
          <w:szCs w:val="20"/>
          <w:lang w:eastAsia="ru-RU"/>
        </w:rPr>
        <w:t xml:space="preserve">В соответствии с </w:t>
      </w:r>
      <w:hyperlink r:id="rId83" w:history="1">
        <w:r w:rsidRPr="00134A16">
          <w:rPr>
            <w:rFonts w:ascii="Times New Roman" w:eastAsia="Times New Roman" w:hAnsi="Times New Roman" w:cs="Times New Roman"/>
            <w:color w:val="0000FF"/>
            <w:sz w:val="24"/>
            <w:szCs w:val="20"/>
            <w:lang w:eastAsia="ru-RU"/>
          </w:rPr>
          <w:t>пунктом 64</w:t>
        </w:r>
      </w:hyperlink>
      <w:r w:rsidRPr="00134A16">
        <w:rPr>
          <w:rFonts w:ascii="Times New Roman" w:eastAsia="Times New Roman" w:hAnsi="Times New Roman" w:cs="Times New Roman"/>
          <w:sz w:val="24"/>
          <w:szCs w:val="20"/>
          <w:lang w:eastAsia="ru-RU"/>
        </w:rPr>
        <w:t xml:space="preserve"> Плана первоочередных мероприятий до 2014 года по реализации важнейших положений Национальной стратегии действий в интересах детей на 2012 - 2017 годы, утвержденного распоряжением Правительства Российской Федерации от 15 октября 2012 г. N 1916-р, 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w:t>
      </w:r>
      <w:proofErr w:type="gramEnd"/>
      <w:r w:rsidRPr="00134A16">
        <w:rPr>
          <w:rFonts w:ascii="Times New Roman" w:eastAsia="Times New Roman" w:hAnsi="Times New Roman" w:cs="Times New Roman"/>
          <w:sz w:val="24"/>
          <w:szCs w:val="20"/>
          <w:lang w:eastAsia="ru-RU"/>
        </w:rPr>
        <w:t xml:space="preserve"> защиты их интересов.</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Развитие служб школьной медиации в образовательных организациях обусловлено целым рядом причин.</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 современном обществе все в большей степени наблюдается социальное расслоение в обществе. При этом механизмы социальной мобильности - социальные лифты, "обеспечивающие равный старт и продвижение каждого человека на основе его способностей и таланта", не запущены. Отсутствие социальных лифтов приводит к росту социального напряжения, озлобленности и конфликтности, обострению межнациональных отношений.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Усиливаются миграционные процессы, обостряются межнациональные и межконфессиональные проблемы. В этой связи возникает необходимость в формировании </w:t>
      </w:r>
      <w:r w:rsidRPr="00134A16">
        <w:rPr>
          <w:rFonts w:ascii="Times New Roman" w:eastAsia="Times New Roman" w:hAnsi="Times New Roman" w:cs="Times New Roman"/>
          <w:sz w:val="24"/>
          <w:szCs w:val="20"/>
          <w:lang w:eastAsia="ru-RU"/>
        </w:rPr>
        <w:lastRenderedPageBreak/>
        <w:t>навыка умения жить в многонациональном обществе, вести межкультурный диалог.</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На этом фоне происходят процессы ослабления роли семьи как фундаментального общественного института. Семья утрачивает свои ведущие позиции в процессах социализации детей, в организации их досуга. При этом все в большей степени эти функции начинают возлагаться на образовательные организации.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 результате этих и других факторов растут или остаются стабильно высокими асоциальные проявления: детская наркомания, алкоголизм, безнадзорность и беспризорность, детская и подростковая преступность, правонарушения, совершаемые несовершеннолетними, проявление суицидального поведения.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gramStart"/>
      <w:r w:rsidRPr="00134A16">
        <w:rPr>
          <w:rFonts w:ascii="Times New Roman" w:eastAsia="Times New Roman" w:hAnsi="Times New Roman" w:cs="Times New Roman"/>
          <w:sz w:val="24"/>
          <w:szCs w:val="20"/>
          <w:lang w:eastAsia="ru-RU"/>
        </w:rPr>
        <w:t>По данным социологических исследований, в 2012 году в возрастной группе от 11 до 24 лет численность регулярно потребляющих наркотики (с частотой не реже 2 - 3 раз в месяц) составляла 9,6% от общей численности данной возрастной группы (2,6 млн. человек); численность потребления спиртосодержащей продукции составила 50,5% несовершеннолетних и молодежи (13,7 млн. человек)-, а потребления табачных изделий - 45,6% (12,3 млн. человек).</w:t>
      </w:r>
      <w:proofErr w:type="gramEnd"/>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В последние годы значительно повысилось внимание гражданского общества к проблемам создания благоприятной, гуманной и безопасной среды для развития и социализации детей. Различные неправительственные организации предлагают самые разнообразные меры - от </w:t>
      </w:r>
      <w:proofErr w:type="gramStart"/>
      <w:r w:rsidRPr="00134A16">
        <w:rPr>
          <w:rFonts w:ascii="Times New Roman" w:eastAsia="Times New Roman" w:hAnsi="Times New Roman" w:cs="Times New Roman"/>
          <w:sz w:val="24"/>
          <w:szCs w:val="20"/>
          <w:lang w:eastAsia="ru-RU"/>
        </w:rPr>
        <w:t>полезных</w:t>
      </w:r>
      <w:proofErr w:type="gramEnd"/>
      <w:r w:rsidRPr="00134A16">
        <w:rPr>
          <w:rFonts w:ascii="Times New Roman" w:eastAsia="Times New Roman" w:hAnsi="Times New Roman" w:cs="Times New Roman"/>
          <w:sz w:val="24"/>
          <w:szCs w:val="20"/>
          <w:lang w:eastAsia="ru-RU"/>
        </w:rPr>
        <w:t xml:space="preserve"> и важных до вызывающих опасения.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Вместе с этим Российская Федерация активно интегрируется в стремительно </w:t>
      </w:r>
      <w:proofErr w:type="spellStart"/>
      <w:r w:rsidRPr="00134A16">
        <w:rPr>
          <w:rFonts w:ascii="Times New Roman" w:eastAsia="Times New Roman" w:hAnsi="Times New Roman" w:cs="Times New Roman"/>
          <w:sz w:val="24"/>
          <w:szCs w:val="20"/>
          <w:lang w:eastAsia="ru-RU"/>
        </w:rPr>
        <w:t>глобализирующееся</w:t>
      </w:r>
      <w:proofErr w:type="spellEnd"/>
      <w:r w:rsidRPr="00134A16">
        <w:rPr>
          <w:rFonts w:ascii="Times New Roman" w:eastAsia="Times New Roman" w:hAnsi="Times New Roman" w:cs="Times New Roman"/>
          <w:sz w:val="24"/>
          <w:szCs w:val="20"/>
          <w:lang w:eastAsia="ru-RU"/>
        </w:rPr>
        <w:t xml:space="preserve"> мировое образовательное пространство с соответствующим переходом на международные нормы и стандарты, методы и технологии работы с детьми.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Медиация широко и успешно применяется в современном мире, особенно в странах с высокой правовой культурой и развитым гражданским обществом, практически ко всем видам споров - </w:t>
      </w:r>
      <w:proofErr w:type="gramStart"/>
      <w:r w:rsidRPr="00134A16">
        <w:rPr>
          <w:rFonts w:ascii="Times New Roman" w:eastAsia="Times New Roman" w:hAnsi="Times New Roman" w:cs="Times New Roman"/>
          <w:sz w:val="24"/>
          <w:szCs w:val="20"/>
          <w:lang w:eastAsia="ru-RU"/>
        </w:rPr>
        <w:t>от</w:t>
      </w:r>
      <w:proofErr w:type="gramEnd"/>
      <w:r w:rsidRPr="00134A16">
        <w:rPr>
          <w:rFonts w:ascii="Times New Roman" w:eastAsia="Times New Roman" w:hAnsi="Times New Roman" w:cs="Times New Roman"/>
          <w:sz w:val="24"/>
          <w:szCs w:val="20"/>
          <w:lang w:eastAsia="ru-RU"/>
        </w:rPr>
        <w:t xml:space="preserve"> семейных до коммерческих. Согласно общемировой статистике порядка 80 - 90% случаев применения процедуры медиации завершается достижением медиативного соглашения и более 85% медиативных соглашений исполняются сторонами добровольно. С 2008 года действует Директива Европейского парламента и Совета Европейского Союза о медиации, оказывающая существенное влияние на интеграцию медиации в правовую и социальную практику стран - членов европейского сообщества и за его пределами.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Интеграция метода школьной медиации в образовательное пространство выходит далеко за рамки взаимодействия "ребенок-семья-школа (образовательная организация)". Если гуманный инструментарий решения трудных ситуаций будет успешно внедрен в сфере образования, он будет быстрее распространен и на другие социальные сферы, и на все общество в целом.</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Современное общество остро нуждается в способности граждан конструктивно взаимодействовать. Для этого необходимо развивать социальный интеллект, менталитет сотрудничества, социального партнерства. Метод школьной медиации способствует решению этих задач в работе с детьми, закладывая основу воспитания будущих поколений, опирающихся на гуманистические ценности, ставящих человеческую жизнь, благополучие и гармоничное развитие личности, позитивное общественное взаимодействие на первое место.</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Таким образом, развитие служб школьной медиации является важнейшей социальной инновацией, оно востребовано жизнью и становится одной из приоритетных задач в области современного воспитания и образования.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Функционирование служб школьной медиации в образовательной организации позволит:</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сократить общее количество конфликтных ситуаций, в которые вовлекаются дети, а также их остроту;</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повысить эффективность ведения профилактической и коррекционной работы, направленной на снижение проявления асоциального поведения </w:t>
      </w:r>
      <w:proofErr w:type="gramStart"/>
      <w:r w:rsidRPr="00134A16">
        <w:rPr>
          <w:rFonts w:ascii="Times New Roman" w:eastAsia="Times New Roman" w:hAnsi="Times New Roman" w:cs="Times New Roman"/>
          <w:sz w:val="24"/>
          <w:szCs w:val="20"/>
          <w:lang w:eastAsia="ru-RU"/>
        </w:rPr>
        <w:t>обучающихся</w:t>
      </w:r>
      <w:proofErr w:type="gramEnd"/>
      <w:r w:rsidRPr="00134A16">
        <w:rPr>
          <w:rFonts w:ascii="Times New Roman" w:eastAsia="Times New Roman" w:hAnsi="Times New Roman" w:cs="Times New Roman"/>
          <w:sz w:val="24"/>
          <w:szCs w:val="20"/>
          <w:lang w:eastAsia="ru-RU"/>
        </w:rPr>
        <w:t>;</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сократить количество правонарушений, совершаемых несовершеннолетними, в том числе </w:t>
      </w:r>
      <w:r w:rsidRPr="00134A16">
        <w:rPr>
          <w:rFonts w:ascii="Times New Roman" w:eastAsia="Times New Roman" w:hAnsi="Times New Roman" w:cs="Times New Roman"/>
          <w:sz w:val="24"/>
          <w:szCs w:val="20"/>
          <w:lang w:eastAsia="ru-RU"/>
        </w:rPr>
        <w:lastRenderedPageBreak/>
        <w:t>повторных;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повысить квалификацию работников образовательной организации по защите прав и интересов детей;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обеспечить открытость в деятельности образовательной организации в части защиты прав и интересов детей;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создать условия для участия общественности в решении актуальных проблем и задач в части профилактики правонарушений несовершеннолетних;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оптимизировать взаимодействие с органами и учреждениями системы профилактики безнадзорности и правонарушений несовершеннолетних;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оздоровить психологическую обстановку в образовательной организации.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center"/>
        <w:outlineLvl w:val="1"/>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2. Правовая основа организации служб школьной медиации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 образовательных организациях</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Правовой основой создания и деятельности служб школьной медиации является:</w:t>
      </w:r>
    </w:p>
    <w:p w:rsidR="00134A16" w:rsidRPr="00134A16" w:rsidRDefault="00EA07D7"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hyperlink r:id="rId84" w:history="1">
        <w:r w:rsidR="00134A16" w:rsidRPr="00134A16">
          <w:rPr>
            <w:rFonts w:ascii="Times New Roman" w:eastAsia="Times New Roman" w:hAnsi="Times New Roman" w:cs="Times New Roman"/>
            <w:color w:val="0000FF"/>
            <w:sz w:val="24"/>
            <w:szCs w:val="20"/>
            <w:lang w:eastAsia="ru-RU"/>
          </w:rPr>
          <w:t>Конституция</w:t>
        </w:r>
      </w:hyperlink>
      <w:r w:rsidR="00134A16" w:rsidRPr="00134A16">
        <w:rPr>
          <w:rFonts w:ascii="Times New Roman" w:eastAsia="Times New Roman" w:hAnsi="Times New Roman" w:cs="Times New Roman"/>
          <w:sz w:val="24"/>
          <w:szCs w:val="20"/>
          <w:lang w:eastAsia="ru-RU"/>
        </w:rPr>
        <w:t xml:space="preserve"> Российской Федерации;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Гражданский </w:t>
      </w:r>
      <w:hyperlink r:id="rId85" w:history="1">
        <w:r w:rsidRPr="00134A16">
          <w:rPr>
            <w:rFonts w:ascii="Times New Roman" w:eastAsia="Times New Roman" w:hAnsi="Times New Roman" w:cs="Times New Roman"/>
            <w:color w:val="0000FF"/>
            <w:sz w:val="24"/>
            <w:szCs w:val="20"/>
            <w:lang w:eastAsia="ru-RU"/>
          </w:rPr>
          <w:t>кодекс</w:t>
        </w:r>
      </w:hyperlink>
      <w:r w:rsidRPr="00134A16">
        <w:rPr>
          <w:rFonts w:ascii="Times New Roman" w:eastAsia="Times New Roman" w:hAnsi="Times New Roman" w:cs="Times New Roman"/>
          <w:sz w:val="24"/>
          <w:szCs w:val="20"/>
          <w:lang w:eastAsia="ru-RU"/>
        </w:rPr>
        <w:t xml:space="preserve"> Российской Федерации;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Семейный </w:t>
      </w:r>
      <w:hyperlink r:id="rId86" w:history="1">
        <w:r w:rsidRPr="00134A16">
          <w:rPr>
            <w:rFonts w:ascii="Times New Roman" w:eastAsia="Times New Roman" w:hAnsi="Times New Roman" w:cs="Times New Roman"/>
            <w:color w:val="0000FF"/>
            <w:sz w:val="24"/>
            <w:szCs w:val="20"/>
            <w:lang w:eastAsia="ru-RU"/>
          </w:rPr>
          <w:t>кодекс</w:t>
        </w:r>
      </w:hyperlink>
      <w:r w:rsidRPr="00134A16">
        <w:rPr>
          <w:rFonts w:ascii="Times New Roman" w:eastAsia="Times New Roman" w:hAnsi="Times New Roman" w:cs="Times New Roman"/>
          <w:sz w:val="24"/>
          <w:szCs w:val="20"/>
          <w:lang w:eastAsia="ru-RU"/>
        </w:rPr>
        <w:t xml:space="preserve"> Российской Федерации;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Федеральный </w:t>
      </w:r>
      <w:hyperlink r:id="rId87" w:history="1">
        <w:r w:rsidRPr="00134A16">
          <w:rPr>
            <w:rFonts w:ascii="Times New Roman" w:eastAsia="Times New Roman" w:hAnsi="Times New Roman" w:cs="Times New Roman"/>
            <w:color w:val="0000FF"/>
            <w:sz w:val="24"/>
            <w:szCs w:val="20"/>
            <w:lang w:eastAsia="ru-RU"/>
          </w:rPr>
          <w:t>закон</w:t>
        </w:r>
      </w:hyperlink>
      <w:r w:rsidRPr="00134A16">
        <w:rPr>
          <w:rFonts w:ascii="Times New Roman" w:eastAsia="Times New Roman" w:hAnsi="Times New Roman" w:cs="Times New Roman"/>
          <w:sz w:val="24"/>
          <w:szCs w:val="20"/>
          <w:lang w:eastAsia="ru-RU"/>
        </w:rPr>
        <w:t xml:space="preserve"> от 24 июля 1998 г. N 124-ФЗ "Об основных гарантиях прав ребенка в Российской Федерации";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Федеральный </w:t>
      </w:r>
      <w:hyperlink r:id="rId88" w:history="1">
        <w:r w:rsidRPr="00134A16">
          <w:rPr>
            <w:rFonts w:ascii="Times New Roman" w:eastAsia="Times New Roman" w:hAnsi="Times New Roman" w:cs="Times New Roman"/>
            <w:color w:val="0000FF"/>
            <w:sz w:val="24"/>
            <w:szCs w:val="20"/>
            <w:lang w:eastAsia="ru-RU"/>
          </w:rPr>
          <w:t>закон</w:t>
        </w:r>
      </w:hyperlink>
      <w:r w:rsidRPr="00134A16">
        <w:rPr>
          <w:rFonts w:ascii="Times New Roman" w:eastAsia="Times New Roman" w:hAnsi="Times New Roman" w:cs="Times New Roman"/>
          <w:sz w:val="24"/>
          <w:szCs w:val="20"/>
          <w:lang w:eastAsia="ru-RU"/>
        </w:rPr>
        <w:t xml:space="preserve"> от 29 декабря 2012 г. N 273-ФЗ "Об образовании в Российской Федерации";</w:t>
      </w:r>
    </w:p>
    <w:p w:rsidR="00134A16" w:rsidRPr="00134A16" w:rsidRDefault="00EA07D7"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hyperlink r:id="rId89" w:history="1">
        <w:r w:rsidR="00134A16" w:rsidRPr="00134A16">
          <w:rPr>
            <w:rFonts w:ascii="Times New Roman" w:eastAsia="Times New Roman" w:hAnsi="Times New Roman" w:cs="Times New Roman"/>
            <w:color w:val="0000FF"/>
            <w:sz w:val="24"/>
            <w:szCs w:val="20"/>
            <w:lang w:eastAsia="ru-RU"/>
          </w:rPr>
          <w:t>Конвенция</w:t>
        </w:r>
      </w:hyperlink>
      <w:r w:rsidR="00134A16" w:rsidRPr="00134A16">
        <w:rPr>
          <w:rFonts w:ascii="Times New Roman" w:eastAsia="Times New Roman" w:hAnsi="Times New Roman" w:cs="Times New Roman"/>
          <w:sz w:val="24"/>
          <w:szCs w:val="20"/>
          <w:lang w:eastAsia="ru-RU"/>
        </w:rPr>
        <w:t xml:space="preserve"> о правах ребенка;</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Конвенции о защите прав детей и сотрудничестве, заключенные в г. Гааге, 1980, 1996, 2007 годов;</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Федеральный </w:t>
      </w:r>
      <w:hyperlink r:id="rId90" w:history="1">
        <w:r w:rsidRPr="00134A16">
          <w:rPr>
            <w:rFonts w:ascii="Times New Roman" w:eastAsia="Times New Roman" w:hAnsi="Times New Roman" w:cs="Times New Roman"/>
            <w:color w:val="0000FF"/>
            <w:sz w:val="24"/>
            <w:szCs w:val="20"/>
            <w:lang w:eastAsia="ru-RU"/>
          </w:rPr>
          <w:t>закон</w:t>
        </w:r>
      </w:hyperlink>
      <w:r w:rsidRPr="00134A16">
        <w:rPr>
          <w:rFonts w:ascii="Times New Roman" w:eastAsia="Times New Roman" w:hAnsi="Times New Roman" w:cs="Times New Roman"/>
          <w:sz w:val="24"/>
          <w:szCs w:val="20"/>
          <w:lang w:eastAsia="ru-RU"/>
        </w:rPr>
        <w:t xml:space="preserve"> от 27 июля 2010 г. N 193-ФЗ "Об альтернативной процедуре урегулирования споров с участием посредника (процедуре медиации)";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center"/>
        <w:outlineLvl w:val="1"/>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3. Понятия "школьная медиация" и "служба школьной медиации"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gramStart"/>
      <w:r w:rsidRPr="00134A16">
        <w:rPr>
          <w:rFonts w:ascii="Times New Roman" w:eastAsia="Times New Roman" w:hAnsi="Times New Roman" w:cs="Times New Roman"/>
          <w:sz w:val="24"/>
          <w:szCs w:val="20"/>
          <w:lang w:eastAsia="ru-RU"/>
        </w:rPr>
        <w:t xml:space="preserve">Согласно Федеральному </w:t>
      </w:r>
      <w:hyperlink r:id="rId91" w:history="1">
        <w:r w:rsidRPr="00134A16">
          <w:rPr>
            <w:rFonts w:ascii="Times New Roman" w:eastAsia="Times New Roman" w:hAnsi="Times New Roman" w:cs="Times New Roman"/>
            <w:color w:val="0000FF"/>
            <w:sz w:val="24"/>
            <w:szCs w:val="20"/>
            <w:lang w:eastAsia="ru-RU"/>
          </w:rPr>
          <w:t>закону</w:t>
        </w:r>
      </w:hyperlink>
      <w:r w:rsidRPr="00134A16">
        <w:rPr>
          <w:rFonts w:ascii="Times New Roman" w:eastAsia="Times New Roman" w:hAnsi="Times New Roman" w:cs="Times New Roman"/>
          <w:sz w:val="24"/>
          <w:szCs w:val="20"/>
          <w:lang w:eastAsia="ru-RU"/>
        </w:rPr>
        <w:t xml:space="preserve"> от 27 июня 2010 г. N 193-ФЗ "Об альтернативной процедуре урегулирования споров с участием посредника (процедуре медиации)" под процедурой медиации понимается способ урегулирования споров при содействии медиатора (независимое лицо либо независимые лица, привлекаемые сторонами в качестве посредников в урегулировании спора для содействия в выработке сторонами решения по существу спора) на основе добровольного согласия сторон в целях достижения</w:t>
      </w:r>
      <w:proofErr w:type="gramEnd"/>
      <w:r w:rsidRPr="00134A16">
        <w:rPr>
          <w:rFonts w:ascii="Times New Roman" w:eastAsia="Times New Roman" w:hAnsi="Times New Roman" w:cs="Times New Roman"/>
          <w:sz w:val="24"/>
          <w:szCs w:val="20"/>
          <w:lang w:eastAsia="ru-RU"/>
        </w:rPr>
        <w:t xml:space="preserve"> ими взаимоприемлемого решения.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Медиация альтернативна любому директивному способу разрешения споров, когда спорящие стороны лишены возможности влиять на исход спора, а полномочия на принятие решений по спору делегированы третьему лицу.</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Медиатор не наделяется правом принятия решения по спору и не оказывает давление на стороны. Он только организует содействие конфликтующим сторонам, участвующим на добровольной основе в процессе поиска взаимоприемлемого и жизнеспособного решения, которое удовлетворит впоследствии их интересы и потребности.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Вместе с тем процедура медиации является не только эффективным инструментом разрешения споров и конфликтных ситуаций, но и их предупреждения и профилактики.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Медиативный подход - </w:t>
      </w:r>
      <w:proofErr w:type="spellStart"/>
      <w:r w:rsidRPr="00134A16">
        <w:rPr>
          <w:rFonts w:ascii="Times New Roman" w:eastAsia="Times New Roman" w:hAnsi="Times New Roman" w:cs="Times New Roman"/>
          <w:sz w:val="24"/>
          <w:szCs w:val="20"/>
          <w:lang w:eastAsia="ru-RU"/>
        </w:rPr>
        <w:t>деятельностный</w:t>
      </w:r>
      <w:proofErr w:type="spellEnd"/>
      <w:r w:rsidRPr="00134A16">
        <w:rPr>
          <w:rFonts w:ascii="Times New Roman" w:eastAsia="Times New Roman" w:hAnsi="Times New Roman" w:cs="Times New Roman"/>
          <w:sz w:val="24"/>
          <w:szCs w:val="20"/>
          <w:lang w:eastAsia="ru-RU"/>
        </w:rPr>
        <w:t xml:space="preserve"> подход, основанный на принципах медиации, предполагающий владение навыками позитивного осознанного общения, создающими основу для предотвращения и (или) эффективного разрешения споров и конфликтов в повседневных условиях без проведения медиации как полноценной процедуры.</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Медиативный подход может использоваться любым человеком, прошедшим соответствующее обучение, в том числе для разрешения или предотвращения спора и </w:t>
      </w:r>
      <w:r w:rsidRPr="00134A16">
        <w:rPr>
          <w:rFonts w:ascii="Times New Roman" w:eastAsia="Times New Roman" w:hAnsi="Times New Roman" w:cs="Times New Roman"/>
          <w:sz w:val="24"/>
          <w:szCs w:val="20"/>
          <w:lang w:eastAsia="ru-RU"/>
        </w:rPr>
        <w:lastRenderedPageBreak/>
        <w:t>разногласий, в которых он выступает одной из сторон.</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Метод "Школьная медиация" - это инновационный метод,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Метод "Школьная медиация" вобрал в себя все лучшее, что накоплено за несколько десятилетий применения процедуры медиации в мире. В его основе лежит </w:t>
      </w:r>
      <w:proofErr w:type="spellStart"/>
      <w:r w:rsidRPr="00134A16">
        <w:rPr>
          <w:rFonts w:ascii="Times New Roman" w:eastAsia="Times New Roman" w:hAnsi="Times New Roman" w:cs="Times New Roman"/>
          <w:sz w:val="24"/>
          <w:szCs w:val="20"/>
          <w:lang w:eastAsia="ru-RU"/>
        </w:rPr>
        <w:t>человекоцентристский</w:t>
      </w:r>
      <w:proofErr w:type="spellEnd"/>
      <w:r w:rsidRPr="00134A16">
        <w:rPr>
          <w:rFonts w:ascii="Times New Roman" w:eastAsia="Times New Roman" w:hAnsi="Times New Roman" w:cs="Times New Roman"/>
          <w:sz w:val="24"/>
          <w:szCs w:val="20"/>
          <w:lang w:eastAsia="ru-RU"/>
        </w:rPr>
        <w:t xml:space="preserve"> подход. Являясь производным от классической медиации, он позволяет комплексно и эффективно работать со всеми субъектами, участвующими в воспитании ребенка.</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Служба школьной медиации - эта служба, созданная в образовательной организации и состоящая из работников образовательной организации, учащихся и их родителей, прошедших необходимую подготовку и обучение основам метода школьной медиации и медиативного подхода.</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Школьная медиация не ограничивается территорией образовательной организации. Важную роль в интеграции метода играет вовлечение семьи при условии, что родители (законные представители), обучены основам метода. Это позволит им не только хотеть, но и компетентно помогать детям в семье в сложных, потенциально конфликтных ситуациях. В частности, в трудные, критические периоды их жизни и становления.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 свою очередь, в образовательной организации конфликт будет разрешаться успешнее, если родители (законные представители) будут ориентировать ребенка на медиативный подход.</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Таким образом, метод школьной медиации позволяет образовательной организации и семье воспринимать друг друга как партнеров, стремящихся к одной цели, и объединить их усилия для обеспечения безопасности и благополучия ребенка.</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center"/>
        <w:outlineLvl w:val="1"/>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4. Цели и задачи служб школьной медиации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Основная цель служб школьной медиации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Достижение поставленной цели обеспечивается путем решения следующих основных задач:</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gramStart"/>
      <w:r w:rsidRPr="00134A16">
        <w:rPr>
          <w:rFonts w:ascii="Times New Roman" w:eastAsia="Times New Roman" w:hAnsi="Times New Roman" w:cs="Times New Roman"/>
          <w:sz w:val="24"/>
          <w:szCs w:val="20"/>
          <w:lang w:eastAsia="ru-RU"/>
        </w:rPr>
        <w:t xml:space="preserve">создание с помощью метода школьной медиации и восстановительного подхода системы защиты, помощи и обеспечения гарантий прав и интересов детей всех возрастов и групп, включая детей, попавших в трудную жизненную ситуацию и находящихся в социально опасном положении, детей из неблагополучных семей, детей с </w:t>
      </w:r>
      <w:proofErr w:type="spellStart"/>
      <w:r w:rsidRPr="00134A16">
        <w:rPr>
          <w:rFonts w:ascii="Times New Roman" w:eastAsia="Times New Roman" w:hAnsi="Times New Roman" w:cs="Times New Roman"/>
          <w:sz w:val="24"/>
          <w:szCs w:val="20"/>
          <w:lang w:eastAsia="ru-RU"/>
        </w:rPr>
        <w:t>девиантным</w:t>
      </w:r>
      <w:proofErr w:type="spellEnd"/>
      <w:r w:rsidRPr="00134A16">
        <w:rPr>
          <w:rFonts w:ascii="Times New Roman" w:eastAsia="Times New Roman" w:hAnsi="Times New Roman" w:cs="Times New Roman"/>
          <w:sz w:val="24"/>
          <w:szCs w:val="20"/>
          <w:lang w:eastAsia="ru-RU"/>
        </w:rPr>
        <w:t xml:space="preserve"> (общественно опасным) поведением, детей, совершивших общественно опасные деяния и освободившихся из мест лишения свободы;</w:t>
      </w:r>
      <w:proofErr w:type="gramEnd"/>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создание с использованием процедуры медиации и восстановительного подхода системы профилактической и коррекционной работы с детьми, попавшими в трудную жизненную ситуацию и находящимися в социально опасном положении, детьми из неблагополучных семей, детьми с </w:t>
      </w:r>
      <w:proofErr w:type="spellStart"/>
      <w:r w:rsidRPr="00134A16">
        <w:rPr>
          <w:rFonts w:ascii="Times New Roman" w:eastAsia="Times New Roman" w:hAnsi="Times New Roman" w:cs="Times New Roman"/>
          <w:sz w:val="24"/>
          <w:szCs w:val="20"/>
          <w:lang w:eastAsia="ru-RU"/>
        </w:rPr>
        <w:t>девиантным</w:t>
      </w:r>
      <w:proofErr w:type="spellEnd"/>
      <w:r w:rsidRPr="00134A16">
        <w:rPr>
          <w:rFonts w:ascii="Times New Roman" w:eastAsia="Times New Roman" w:hAnsi="Times New Roman" w:cs="Times New Roman"/>
          <w:sz w:val="24"/>
          <w:szCs w:val="20"/>
          <w:lang w:eastAsia="ru-RU"/>
        </w:rPr>
        <w:t xml:space="preserve"> (общественно опасным) поведением, детьми, совершившими общественно опасные деяния и освободившимися из мест лишения свободы;</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внедрение новых форм, технологий и методов работы, в том числе обеспечение досудебного и судебного сопровождения несовершеннолетних, вступивших в конфликт с законом, а также отбывающих или отбывших наказание в местах лишения и ограничения свободы;</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интеграция метода школьной медиации в образовательный процесс и систему воспитания, создание служб школьной медиации в образовательных организациях для обеспечения возможности доступа к медиации для каждой семьи и каждого ребенка;</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lastRenderedPageBreak/>
        <w:t>повышение эффективности социальной, психологической и юридической помощи, оказываемой детям, в первую очередь относящимся к группам риска, существующими органами и организациями по работе с детьми, доведение стандартов их работы до уровня, отвечающего европейским стандартам, а также потребностям современного общества, оптимизация системы таких органов и организаций;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обеспечение открытости в деятельности по защите прав и интересов детей, ее подконтрольности институтам гражданского общества, создание условий для привлечения общественности в решение стоящих в этой сфере проблем и задач;</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развитие международного сотрудничества в области применения медиации и восстановительного правосудия в образовательных организациях.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Деятельность служб школьной медиации направлена на формирование безопасного пространства (среды) не только для детей, но и для взрослых, путем содействия воспитанию у них культуры конструктивного поведения в различных конфликтных ситуациях.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 основе деятельности служб школьной медиации лежит:</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разрешение разнообразных и разнонаправленных конфликтов, возникающих в образовательной организации, проведение просветительской работы среди коллег и родителей;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предотвращение возникновения конфликтов, препятствование их эскалации;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обеспечение формирования и обучения "групп равных" ("группы равных" - это группы детей, которые объединены для обучения процедуре медиации и медиативному подходу с целью последующего применения этих знаний и умений при разрешении споров, предупреждения конфликтов среди сверстников, а также для распространения полученных знаний, умений и опыта среди сверстников, младших и старших школьников);</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координация действий участников "групп равных" в их работе по распространению знаний о медиации и основ позитивного общения среди младших и средних школьников;</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обеспечение помощи при разрешении участниками "групп равных" конфликтов между сверстниками, а также участие в роли ко-медиатора при разрешении конфликтов между взрослыми и детьми;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использование медиативного подхода в рамках работы по профилактике безнадзорности и беспризорности, наркомании, алкоголизма, </w:t>
      </w:r>
      <w:proofErr w:type="spellStart"/>
      <w:r w:rsidRPr="00134A16">
        <w:rPr>
          <w:rFonts w:ascii="Times New Roman" w:eastAsia="Times New Roman" w:hAnsi="Times New Roman" w:cs="Times New Roman"/>
          <w:sz w:val="24"/>
          <w:szCs w:val="20"/>
          <w:lang w:eastAsia="ru-RU"/>
        </w:rPr>
        <w:t>табакокурения</w:t>
      </w:r>
      <w:proofErr w:type="spellEnd"/>
      <w:r w:rsidRPr="00134A16">
        <w:rPr>
          <w:rFonts w:ascii="Times New Roman" w:eastAsia="Times New Roman" w:hAnsi="Times New Roman" w:cs="Times New Roman"/>
          <w:sz w:val="24"/>
          <w:szCs w:val="20"/>
          <w:lang w:eastAsia="ru-RU"/>
        </w:rPr>
        <w:t>, правонарушений несовершеннолетних;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использование медиативного подхода в рамках работы с детьми и семьями, находящимися в социально опасном положении;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применение медиативного подхода, а также технологий позитивного общения в коррекционной работе с несовершеннолетними правонарушителями, в том числе в общении с работниками правоохранительных органов и представителями комиссий по делам несовершеннолетних и защите их прав;</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использование медиативного подхода как основы для сохранения </w:t>
      </w:r>
      <w:proofErr w:type="spellStart"/>
      <w:r w:rsidRPr="00134A16">
        <w:rPr>
          <w:rFonts w:ascii="Times New Roman" w:eastAsia="Times New Roman" w:hAnsi="Times New Roman" w:cs="Times New Roman"/>
          <w:sz w:val="24"/>
          <w:szCs w:val="20"/>
          <w:lang w:eastAsia="ru-RU"/>
        </w:rPr>
        <w:t>межпоколенческой</w:t>
      </w:r>
      <w:proofErr w:type="spellEnd"/>
      <w:r w:rsidRPr="00134A16">
        <w:rPr>
          <w:rFonts w:ascii="Times New Roman" w:eastAsia="Times New Roman" w:hAnsi="Times New Roman" w:cs="Times New Roman"/>
          <w:sz w:val="24"/>
          <w:szCs w:val="20"/>
          <w:lang w:eastAsia="ru-RU"/>
        </w:rPr>
        <w:t xml:space="preserve"> коммуникации и возможности передачи главных общечеловеческих духовно-нравственных ценностей.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Ключевыми индикаторами уровня </w:t>
      </w:r>
      <w:proofErr w:type="spellStart"/>
      <w:r w:rsidRPr="00134A16">
        <w:rPr>
          <w:rFonts w:ascii="Times New Roman" w:eastAsia="Times New Roman" w:hAnsi="Times New Roman" w:cs="Times New Roman"/>
          <w:sz w:val="24"/>
          <w:szCs w:val="20"/>
          <w:lang w:eastAsia="ru-RU"/>
        </w:rPr>
        <w:t>сформированности</w:t>
      </w:r>
      <w:proofErr w:type="spellEnd"/>
      <w:r w:rsidRPr="00134A16">
        <w:rPr>
          <w:rFonts w:ascii="Times New Roman" w:eastAsia="Times New Roman" w:hAnsi="Times New Roman" w:cs="Times New Roman"/>
          <w:sz w:val="24"/>
          <w:szCs w:val="20"/>
          <w:lang w:eastAsia="ru-RU"/>
        </w:rPr>
        <w:t xml:space="preserve"> благоприятной, гуманной и безопасной среды для развития и социализации личности являются: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 а также обучения детей медиативному подходу и технологиям позитивного общения в </w:t>
      </w:r>
      <w:r w:rsidRPr="00134A16">
        <w:rPr>
          <w:rFonts w:ascii="Times New Roman" w:eastAsia="Times New Roman" w:hAnsi="Times New Roman" w:cs="Times New Roman"/>
          <w:sz w:val="24"/>
          <w:szCs w:val="20"/>
          <w:lang w:eastAsia="ru-RU"/>
        </w:rPr>
        <w:lastRenderedPageBreak/>
        <w:t>"группах равных";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снижение уровня агрессивных, насильственных и асоциальных проявлений среди детей;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сокращение количества правонарушений, совершаемых несовершеннолетними;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формирование условий для предотвращения неблагополучных траекторий развития ребенка;</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повышение уровня социальной и конфликтной компетентности всех участников образовательно процесса.</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При этом с помощью медиации и восстановительного подхода будет создана новая, более эффективная система помощи семье и детям, а также защиты и обеспечения гарантий прав и интересов детей всех возрастов и групп, в том числе детей, оказавшихся в трудной жизненной ситуации или вступивших в конфликт с законом.</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center"/>
        <w:outlineLvl w:val="1"/>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5. Основные этапы организации службы школьной медиации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в образовательной организации</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Для организации школьной службы медиации необходимо решить следующие задачи: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информировать работников образовательной организации, обучающихся и их родителей о службе школьной медиации;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мотивировать работников образовательной организации, обучающихся и их родителей к участию в деятельности службы школьной медиации и применению метода "Школьная медиация";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провести обсуждение деятельности службы школьной медиации среди работников образовательной организации, обучающихся и их родителей (законных представителей);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организовать разработку согласований деятельности службы школьной медиации;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обучить сотрудников образовательной организации, обучающихся и их родителей (законных представителей) методу "Школьная медиация";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установить сотрудничество с органами и учреждениями профилактики безнадзорности и правонарушений, опеки и попечительства, дополнительного образования.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Для решения указанных выше задач необходимо реализовать следующие ключевые мероприятия: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1. Организация информационных просветительских мероприятий для участников образовательного процесса по вопросам школьной медиации.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1.1. Проведение ознакомительного семинара для всех педагогических работников образовательной организации;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1.2. Организация ознакомительного семинара по школьной медиации для руководителя образовательной организации, его заместителей, психолога, социального педагога и 3 - 4 преподавателей;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1.3. Организация информационного просветительского мероприятия для родителей и обучающихся образовательной организации, направленного на формирование мотивации к участию в работе службы школьной медиации.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В результате </w:t>
      </w:r>
      <w:proofErr w:type="gramStart"/>
      <w:r w:rsidRPr="00134A16">
        <w:rPr>
          <w:rFonts w:ascii="Times New Roman" w:eastAsia="Times New Roman" w:hAnsi="Times New Roman" w:cs="Times New Roman"/>
          <w:sz w:val="24"/>
          <w:szCs w:val="20"/>
          <w:lang w:eastAsia="ru-RU"/>
        </w:rPr>
        <w:t>реализации первого этапа создания службы школьной медиации</w:t>
      </w:r>
      <w:proofErr w:type="gramEnd"/>
      <w:r w:rsidRPr="00134A16">
        <w:rPr>
          <w:rFonts w:ascii="Times New Roman" w:eastAsia="Times New Roman" w:hAnsi="Times New Roman" w:cs="Times New Roman"/>
          <w:sz w:val="24"/>
          <w:szCs w:val="20"/>
          <w:lang w:eastAsia="ru-RU"/>
        </w:rPr>
        <w:t xml:space="preserve"> в образовательной организации формируется инициативная группа работников этой организации, а также родителей обучающихся, готовых принимать активное участие в работе службы школьной медиации.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2. Обучение руководителя службы и ее будущих специалистов.</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2.1. Обучение руководителя службы школьной медиац</w:t>
      </w:r>
      <w:proofErr w:type="gramStart"/>
      <w:r w:rsidRPr="00134A16">
        <w:rPr>
          <w:rFonts w:ascii="Times New Roman" w:eastAsia="Times New Roman" w:hAnsi="Times New Roman" w:cs="Times New Roman"/>
          <w:sz w:val="24"/>
          <w:szCs w:val="20"/>
          <w:lang w:eastAsia="ru-RU"/>
        </w:rPr>
        <w:t>ии и ее</w:t>
      </w:r>
      <w:proofErr w:type="gramEnd"/>
      <w:r w:rsidRPr="00134A16">
        <w:rPr>
          <w:rFonts w:ascii="Times New Roman" w:eastAsia="Times New Roman" w:hAnsi="Times New Roman" w:cs="Times New Roman"/>
          <w:sz w:val="24"/>
          <w:szCs w:val="20"/>
          <w:lang w:eastAsia="ru-RU"/>
        </w:rPr>
        <w:t xml:space="preserve"> будущих специалистов - школьных медиаторов по программе "Школьная медиация";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2.2. Проведение цикла семинаров-тренингов для родителей, проявивших интерес к работе создаваемой службы школьной медиации с привлечением сотрудников образовательной организации, прошедших </w:t>
      </w:r>
      <w:proofErr w:type="gramStart"/>
      <w:r w:rsidRPr="00134A16">
        <w:rPr>
          <w:rFonts w:ascii="Times New Roman" w:eastAsia="Times New Roman" w:hAnsi="Times New Roman" w:cs="Times New Roman"/>
          <w:sz w:val="24"/>
          <w:szCs w:val="20"/>
          <w:lang w:eastAsia="ru-RU"/>
        </w:rPr>
        <w:t>обучение по программе</w:t>
      </w:r>
      <w:proofErr w:type="gramEnd"/>
      <w:r w:rsidRPr="00134A16">
        <w:rPr>
          <w:rFonts w:ascii="Times New Roman" w:eastAsia="Times New Roman" w:hAnsi="Times New Roman" w:cs="Times New Roman"/>
          <w:sz w:val="24"/>
          <w:szCs w:val="20"/>
          <w:lang w:eastAsia="ru-RU"/>
        </w:rPr>
        <w:t xml:space="preserve"> "Школьная медиация".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3. Разработка согласований по формированию службы школьной медиации в образовательной организации.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lastRenderedPageBreak/>
        <w:t>3.1. Рассмотрение вопроса о создании службы школьной медиац</w:t>
      </w:r>
      <w:proofErr w:type="gramStart"/>
      <w:r w:rsidRPr="00134A16">
        <w:rPr>
          <w:rFonts w:ascii="Times New Roman" w:eastAsia="Times New Roman" w:hAnsi="Times New Roman" w:cs="Times New Roman"/>
          <w:sz w:val="24"/>
          <w:szCs w:val="20"/>
          <w:lang w:eastAsia="ru-RU"/>
        </w:rPr>
        <w:t>ии и ее</w:t>
      </w:r>
      <w:proofErr w:type="gramEnd"/>
      <w:r w:rsidRPr="00134A16">
        <w:rPr>
          <w:rFonts w:ascii="Times New Roman" w:eastAsia="Times New Roman" w:hAnsi="Times New Roman" w:cs="Times New Roman"/>
          <w:sz w:val="24"/>
          <w:szCs w:val="20"/>
          <w:lang w:eastAsia="ru-RU"/>
        </w:rPr>
        <w:t xml:space="preserve"> дальнейшей деятельности органами государственно-общественного управления образовательной организации (советом школы, родительским комитетом, классным, общешкольным собранием, попечительским советом и другими);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3.2. Утверждение Положения о службе школьной медиации, одобренное органом государственно-общественного управления образовательной организации.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3.3. Решение общих организационных вопросов деятельности службы школьной медиации.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4. Организация взаимодействия службы школьной медиации со всеми структурными подразделениями образовательной организации, комиссией по делам несовершеннолетних и защите их прав, органами и организациями системы профилактики безнадзорности и правонарушений, опеки и попечительства, дополнительного образования.</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5. Апробация практической работы службы школьной медиации по вопросам предупреждения и разрешения конфликтов, а также первичная оценка эффективности деятельности службы школьной медиации.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6. Обучение методу школьной медиации обучающихся и подготовка "групп равных".</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6.1. Формирование "групп равных" из учащихся образовательной организации по двум возрастным группам: 5 - 8 классы и 9 - 11 классы.</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6.2. Реализация программ обучения детей в "группах равных".</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center"/>
        <w:outlineLvl w:val="1"/>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6. Заключение</w:t>
      </w:r>
    </w:p>
    <w:p w:rsidR="00134A16" w:rsidRPr="00134A16" w:rsidRDefault="00134A16" w:rsidP="00134A16">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Настоящие рекомендации являются основой для разработки региональных и муниципальных программ, а также стратегий и планов, направленных </w:t>
      </w:r>
      <w:proofErr w:type="gramStart"/>
      <w:r w:rsidRPr="00134A16">
        <w:rPr>
          <w:rFonts w:ascii="Times New Roman" w:eastAsia="Times New Roman" w:hAnsi="Times New Roman" w:cs="Times New Roman"/>
          <w:sz w:val="24"/>
          <w:szCs w:val="20"/>
          <w:lang w:eastAsia="ru-RU"/>
        </w:rPr>
        <w:t>на</w:t>
      </w:r>
      <w:proofErr w:type="gramEnd"/>
      <w:r w:rsidRPr="00134A16">
        <w:rPr>
          <w:rFonts w:ascii="Times New Roman" w:eastAsia="Times New Roman" w:hAnsi="Times New Roman" w:cs="Times New Roman"/>
          <w:sz w:val="24"/>
          <w:szCs w:val="20"/>
          <w:lang w:eastAsia="ru-RU"/>
        </w:rPr>
        <w:t>:</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защиту прав и интересов детей и подростков, профилактику правонарушений, помощь детям и семьям, оказавшимся в трудной жизненной ситуации;</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создание безопасной среды, способствующей непрерывности формирования психически, физически и нравственно здоровой личности ребенка в образовательной организации и семье;</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34A16">
        <w:rPr>
          <w:rFonts w:ascii="Times New Roman" w:eastAsia="Times New Roman" w:hAnsi="Times New Roman" w:cs="Times New Roman"/>
          <w:sz w:val="24"/>
          <w:szCs w:val="20"/>
          <w:lang w:eastAsia="ru-RU"/>
        </w:rPr>
        <w:t xml:space="preserve">содействие позитивной социализации, а также </w:t>
      </w:r>
      <w:proofErr w:type="spellStart"/>
      <w:r w:rsidRPr="00134A16">
        <w:rPr>
          <w:rFonts w:ascii="Times New Roman" w:eastAsia="Times New Roman" w:hAnsi="Times New Roman" w:cs="Times New Roman"/>
          <w:sz w:val="24"/>
          <w:szCs w:val="20"/>
          <w:lang w:eastAsia="ru-RU"/>
        </w:rPr>
        <w:t>ресоциализации</w:t>
      </w:r>
      <w:proofErr w:type="spellEnd"/>
      <w:r w:rsidRPr="00134A16">
        <w:rPr>
          <w:rFonts w:ascii="Times New Roman" w:eastAsia="Times New Roman" w:hAnsi="Times New Roman" w:cs="Times New Roman"/>
          <w:sz w:val="24"/>
          <w:szCs w:val="20"/>
          <w:lang w:eastAsia="ru-RU"/>
        </w:rPr>
        <w:t xml:space="preserve"> несовершеннолетних, отбывающих или отбывших наказание в местах лишения и ограничения свободы, исправительных учреждениях, а также тех, кто не достиг возраста привлечения к уголовной ответственности, предотвращение повторных правонарушений.</w:t>
      </w: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34A16" w:rsidRPr="00134A16" w:rsidRDefault="00134A16" w:rsidP="00134A16">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134A16" w:rsidRPr="0073170F" w:rsidRDefault="00134A16" w:rsidP="00134A16">
      <w:pPr>
        <w:spacing w:after="0" w:line="240" w:lineRule="auto"/>
        <w:rPr>
          <w:rFonts w:ascii="Times New Roman" w:eastAsia="Times New Roman" w:hAnsi="Times New Roman" w:cs="Times New Roman"/>
          <w:sz w:val="24"/>
          <w:szCs w:val="24"/>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p>
    <w:p w:rsidR="0073170F" w:rsidRDefault="0073170F" w:rsidP="00134A16">
      <w:pPr>
        <w:spacing w:after="150" w:line="240" w:lineRule="auto"/>
        <w:rPr>
          <w:rFonts w:ascii="Times New Roman" w:eastAsia="Times New Roman" w:hAnsi="Times New Roman" w:cs="Times New Roman"/>
          <w:sz w:val="21"/>
          <w:szCs w:val="21"/>
          <w:lang w:eastAsia="ru-RU"/>
        </w:rPr>
      </w:pPr>
      <w:bookmarkStart w:id="7" w:name="_GoBack"/>
      <w:bookmarkEnd w:id="7"/>
    </w:p>
    <w:p w:rsidR="0073170F" w:rsidRPr="000B5864" w:rsidRDefault="0073170F" w:rsidP="0073170F">
      <w:pPr>
        <w:spacing w:after="150" w:line="240" w:lineRule="auto"/>
        <w:jc w:val="center"/>
        <w:rPr>
          <w:rFonts w:ascii="Times New Roman" w:eastAsia="Times New Roman" w:hAnsi="Times New Roman" w:cs="Times New Roman"/>
          <w:sz w:val="28"/>
          <w:szCs w:val="28"/>
          <w:lang w:eastAsia="ru-RU"/>
        </w:rPr>
      </w:pPr>
    </w:p>
    <w:p w:rsidR="00134A16" w:rsidRPr="000B5864" w:rsidRDefault="00134A16" w:rsidP="0073170F">
      <w:pPr>
        <w:spacing w:after="150" w:line="240" w:lineRule="auto"/>
        <w:jc w:val="center"/>
        <w:rPr>
          <w:rFonts w:ascii="Times New Roman" w:eastAsia="Times New Roman" w:hAnsi="Times New Roman" w:cs="Times New Roman"/>
          <w:sz w:val="28"/>
          <w:szCs w:val="28"/>
          <w:lang w:eastAsia="ru-RU"/>
        </w:rPr>
      </w:pPr>
      <w:r w:rsidRPr="000B5864">
        <w:rPr>
          <w:rFonts w:ascii="Times New Roman" w:eastAsia="Times New Roman" w:hAnsi="Times New Roman" w:cs="Times New Roman"/>
          <w:sz w:val="28"/>
          <w:szCs w:val="28"/>
          <w:lang w:eastAsia="ru-RU"/>
        </w:rPr>
        <w:t xml:space="preserve">ПРИКАЗ </w:t>
      </w:r>
      <w:proofErr w:type="spellStart"/>
      <w:r w:rsidRPr="000B5864">
        <w:rPr>
          <w:rFonts w:ascii="Times New Roman" w:eastAsia="Times New Roman" w:hAnsi="Times New Roman" w:cs="Times New Roman"/>
          <w:sz w:val="28"/>
          <w:szCs w:val="28"/>
          <w:lang w:eastAsia="ru-RU"/>
        </w:rPr>
        <w:t>Минобрнауки</w:t>
      </w:r>
      <w:proofErr w:type="spellEnd"/>
      <w:r w:rsidRPr="000B5864">
        <w:rPr>
          <w:rFonts w:ascii="Times New Roman" w:eastAsia="Times New Roman" w:hAnsi="Times New Roman" w:cs="Times New Roman"/>
          <w:sz w:val="28"/>
          <w:szCs w:val="28"/>
          <w:lang w:eastAsia="ru-RU"/>
        </w:rPr>
        <w:t xml:space="preserve"> РФ от 14-02-2011 187 ОБ УТВЕРЖДЕНИИ ПРОГРАММЫ ПОДГОТОВКИ МЕДИАТОРОВ (2018) Актуально в 2018 году</w:t>
      </w:r>
    </w:p>
    <w:p w:rsidR="00134A16" w:rsidRPr="0073170F" w:rsidRDefault="00134A16" w:rsidP="000B5864">
      <w:pPr>
        <w:spacing w:before="150" w:after="150" w:line="240" w:lineRule="auto"/>
        <w:ind w:left="150" w:right="150"/>
        <w:jc w:val="center"/>
        <w:outlineLvl w:val="0"/>
        <w:rPr>
          <w:rFonts w:ascii="Times New Roman" w:eastAsia="Times New Roman" w:hAnsi="Times New Roman" w:cs="Times New Roman"/>
          <w:kern w:val="36"/>
          <w:sz w:val="30"/>
          <w:szCs w:val="30"/>
          <w:lang w:eastAsia="ru-RU"/>
        </w:rPr>
      </w:pPr>
      <w:r w:rsidRPr="0073170F">
        <w:rPr>
          <w:rFonts w:ascii="Times New Roman" w:eastAsia="Times New Roman" w:hAnsi="Times New Roman" w:cs="Times New Roman"/>
          <w:kern w:val="36"/>
          <w:sz w:val="30"/>
          <w:szCs w:val="30"/>
          <w:lang w:eastAsia="ru-RU"/>
        </w:rPr>
        <w:t>ПРОГРАММА ПОДГОТОВКИ МЕДИАТОРОВ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 Программа подготовки медиаторов (далее - Программа) </w:t>
      </w:r>
      <w:bookmarkStart w:id="8" w:name="bdc1f"/>
      <w:bookmarkEnd w:id="8"/>
      <w:r w:rsidRPr="0073170F">
        <w:rPr>
          <w:rFonts w:ascii="Times New Roman" w:eastAsia="Times New Roman" w:hAnsi="Times New Roman" w:cs="Times New Roman"/>
          <w:sz w:val="18"/>
          <w:szCs w:val="18"/>
          <w:lang w:eastAsia="ru-RU"/>
        </w:rPr>
        <w:t>является дополнительной профессиональной образовательной программой профессиональной переподготовки.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Программа служит основой для разработки и утверждения организациями, осуществляющими в соответствии с законодательством </w:t>
      </w:r>
      <w:bookmarkStart w:id="9" w:name="c5342"/>
      <w:bookmarkEnd w:id="9"/>
      <w:r w:rsidRPr="0073170F">
        <w:rPr>
          <w:rFonts w:ascii="Times New Roman" w:eastAsia="Times New Roman" w:hAnsi="Times New Roman" w:cs="Times New Roman"/>
          <w:sz w:val="18"/>
          <w:szCs w:val="18"/>
          <w:lang w:eastAsia="ru-RU"/>
        </w:rPr>
        <w:t>Российской Федерации подготовку медиаторов (далее - организация), специализированных учебных программ.</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Программа осваивается по очной форме обучения.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 Программа состоит из трех образовательных программ повышения квалификации: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10" w:name="54e5d"/>
      <w:bookmarkEnd w:id="10"/>
      <w:r w:rsidRPr="0073170F">
        <w:rPr>
          <w:rFonts w:ascii="Times New Roman" w:eastAsia="Times New Roman" w:hAnsi="Times New Roman" w:cs="Times New Roman"/>
          <w:sz w:val="18"/>
          <w:szCs w:val="18"/>
          <w:lang w:eastAsia="ru-RU"/>
        </w:rPr>
        <w:t>"Медиация. Базовый курс",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Особенности применения медиации" &lt;*&gt;,</w:t>
      </w:r>
    </w:p>
    <w:p w:rsidR="00134A16" w:rsidRPr="0073170F" w:rsidRDefault="00EA07D7" w:rsidP="00134A16">
      <w:pPr>
        <w:spacing w:after="0" w:line="240" w:lineRule="auto"/>
        <w:rPr>
          <w:rFonts w:ascii="Times New Roman" w:eastAsia="Times New Roman" w:hAnsi="Times New Roman" w:cs="Times New Roman"/>
          <w:sz w:val="24"/>
          <w:szCs w:val="24"/>
          <w:lang w:eastAsia="ru-RU"/>
        </w:rPr>
      </w:pPr>
      <w:r w:rsidRPr="0073170F">
        <w:rPr>
          <w:rFonts w:ascii="Times New Roman" w:eastAsia="Times New Roman" w:hAnsi="Times New Roman" w:cs="Times New Roman"/>
          <w:sz w:val="24"/>
          <w:szCs w:val="24"/>
          <w:lang w:eastAsia="ru-RU"/>
        </w:rPr>
        <w:pict>
          <v:rect id="_x0000_i1025" style="width:0;height:1.5pt" o:hralign="center" o:hrstd="t" o:hrnoshade="t" o:hr="t" fillcolor="#494949" stroked="f"/>
        </w:pic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 xml:space="preserve">&lt;*&gt; К прохождению данной образовательной программы слушатели допускаются только после успешного завершения </w:t>
      </w:r>
      <w:proofErr w:type="gramStart"/>
      <w:r w:rsidRPr="0073170F">
        <w:rPr>
          <w:rFonts w:ascii="Times New Roman" w:eastAsia="Times New Roman" w:hAnsi="Times New Roman" w:cs="Times New Roman"/>
          <w:sz w:val="18"/>
          <w:szCs w:val="18"/>
          <w:lang w:eastAsia="ru-RU"/>
        </w:rPr>
        <w:t>обучения </w:t>
      </w:r>
      <w:bookmarkStart w:id="11" w:name="a34c9"/>
      <w:bookmarkEnd w:id="11"/>
      <w:r w:rsidRPr="0073170F">
        <w:rPr>
          <w:rFonts w:ascii="Times New Roman" w:eastAsia="Times New Roman" w:hAnsi="Times New Roman" w:cs="Times New Roman"/>
          <w:sz w:val="18"/>
          <w:szCs w:val="18"/>
          <w:lang w:eastAsia="ru-RU"/>
        </w:rPr>
        <w:t>по</w:t>
      </w:r>
      <w:proofErr w:type="gramEnd"/>
      <w:r w:rsidRPr="0073170F">
        <w:rPr>
          <w:rFonts w:ascii="Times New Roman" w:eastAsia="Times New Roman" w:hAnsi="Times New Roman" w:cs="Times New Roman"/>
          <w:sz w:val="18"/>
          <w:szCs w:val="18"/>
          <w:lang w:eastAsia="ru-RU"/>
        </w:rPr>
        <w:t xml:space="preserve"> образовательной программе "Медиация. Базовый курс". Данная образовательная программа должна быть завершена слушателем в течение пяти лет с момента завершения </w:t>
      </w:r>
      <w:proofErr w:type="gramStart"/>
      <w:r w:rsidRPr="0073170F">
        <w:rPr>
          <w:rFonts w:ascii="Times New Roman" w:eastAsia="Times New Roman" w:hAnsi="Times New Roman" w:cs="Times New Roman"/>
          <w:sz w:val="18"/>
          <w:szCs w:val="18"/>
          <w:lang w:eastAsia="ru-RU"/>
        </w:rPr>
        <w:t>обучения по</w:t>
      </w:r>
      <w:proofErr w:type="gramEnd"/>
      <w:r w:rsidRPr="0073170F">
        <w:rPr>
          <w:rFonts w:ascii="Times New Roman" w:eastAsia="Times New Roman" w:hAnsi="Times New Roman" w:cs="Times New Roman"/>
          <w:sz w:val="18"/>
          <w:szCs w:val="18"/>
          <w:lang w:eastAsia="ru-RU"/>
        </w:rPr>
        <w:t xml:space="preserve"> образовательной программе "Медиация. Базовый курс".</w:t>
      </w:r>
      <w:bookmarkStart w:id="12" w:name="97f9f"/>
      <w:bookmarkEnd w:id="12"/>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Курс подготовки тренеров медиаторов" &lt;*&gt;.</w:t>
      </w:r>
    </w:p>
    <w:p w:rsidR="00134A16" w:rsidRPr="0073170F" w:rsidRDefault="00EA07D7" w:rsidP="00134A16">
      <w:pPr>
        <w:spacing w:after="0" w:line="240" w:lineRule="auto"/>
        <w:rPr>
          <w:rFonts w:ascii="Times New Roman" w:eastAsia="Times New Roman" w:hAnsi="Times New Roman" w:cs="Times New Roman"/>
          <w:sz w:val="24"/>
          <w:szCs w:val="24"/>
          <w:lang w:eastAsia="ru-RU"/>
        </w:rPr>
      </w:pPr>
      <w:r w:rsidRPr="0073170F">
        <w:rPr>
          <w:rFonts w:ascii="Times New Roman" w:eastAsia="Times New Roman" w:hAnsi="Times New Roman" w:cs="Times New Roman"/>
          <w:sz w:val="24"/>
          <w:szCs w:val="24"/>
          <w:lang w:eastAsia="ru-RU"/>
        </w:rPr>
        <w:pict>
          <v:rect id="_x0000_i1026" style="width:0;height:1.5pt" o:hralign="center" o:hrstd="t" o:hrnoshade="t" o:hr="t" fillcolor="#494949" stroked="f"/>
        </w:pic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&lt;*&gt; Слушатели допускаются к прохождению данной образовательной программы не только после успешного завершения образовательной программы "Медиация. Особенности применения </w:t>
      </w:r>
      <w:bookmarkStart w:id="13" w:name="326d7"/>
      <w:bookmarkEnd w:id="13"/>
      <w:r w:rsidRPr="0073170F">
        <w:rPr>
          <w:rFonts w:ascii="Times New Roman" w:eastAsia="Times New Roman" w:hAnsi="Times New Roman" w:cs="Times New Roman"/>
          <w:sz w:val="18"/>
          <w:szCs w:val="18"/>
          <w:lang w:eastAsia="ru-RU"/>
        </w:rPr>
        <w:t>медиации", но и завершения образовательной программы "Медиация. Базовый курс".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Каждая из трех образовательных программ повышения квалификации (далее - образовательная программа) завершается итоговой аттестацией и выдачей документа о повышении </w:t>
      </w:r>
      <w:bookmarkStart w:id="14" w:name="f3c81"/>
      <w:bookmarkEnd w:id="14"/>
      <w:r w:rsidRPr="0073170F">
        <w:rPr>
          <w:rFonts w:ascii="Times New Roman" w:eastAsia="Times New Roman" w:hAnsi="Times New Roman" w:cs="Times New Roman"/>
          <w:sz w:val="18"/>
          <w:szCs w:val="18"/>
          <w:lang w:eastAsia="ru-RU"/>
        </w:rPr>
        <w:t>квалификации, форма которого определяется организацией. Указанные документы заверяются печатью организации.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 Структура и содержание Программы представлены примерным учебным планом по каждой образовательной программе, модулями и </w:t>
      </w:r>
      <w:bookmarkStart w:id="15" w:name="2871a"/>
      <w:bookmarkEnd w:id="15"/>
      <w:r w:rsidRPr="0073170F">
        <w:rPr>
          <w:rFonts w:ascii="Times New Roman" w:eastAsia="Times New Roman" w:hAnsi="Times New Roman" w:cs="Times New Roman"/>
          <w:sz w:val="18"/>
          <w:szCs w:val="18"/>
          <w:lang w:eastAsia="ru-RU"/>
        </w:rPr>
        <w:t>темами в рамках каждой образовательной программы.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 модулях и темах по образовательным программам раскрывается рекомендуемая последовательность обучения, указывается распределение академических часов по темам.</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 xml:space="preserve">Результатом </w:t>
      </w:r>
      <w:proofErr w:type="gramStart"/>
      <w:r w:rsidRPr="0073170F">
        <w:rPr>
          <w:rFonts w:ascii="Times New Roman" w:eastAsia="Times New Roman" w:hAnsi="Times New Roman" w:cs="Times New Roman"/>
          <w:sz w:val="18"/>
          <w:szCs w:val="18"/>
          <w:lang w:eastAsia="ru-RU"/>
        </w:rPr>
        <w:t>обучения по Программе</w:t>
      </w:r>
      <w:proofErr w:type="gramEnd"/>
      <w:r w:rsidRPr="0073170F">
        <w:rPr>
          <w:rFonts w:ascii="Times New Roman" w:eastAsia="Times New Roman" w:hAnsi="Times New Roman" w:cs="Times New Roman"/>
          <w:sz w:val="18"/>
          <w:szCs w:val="18"/>
          <w:lang w:eastAsia="ru-RU"/>
        </w:rPr>
        <w:t xml:space="preserve"> предполагается получение </w:t>
      </w:r>
      <w:bookmarkStart w:id="16" w:name="1909c"/>
      <w:bookmarkEnd w:id="16"/>
      <w:r w:rsidRPr="0073170F">
        <w:rPr>
          <w:rFonts w:ascii="Times New Roman" w:eastAsia="Times New Roman" w:hAnsi="Times New Roman" w:cs="Times New Roman"/>
          <w:sz w:val="18"/>
          <w:szCs w:val="18"/>
          <w:lang w:eastAsia="ru-RU"/>
        </w:rPr>
        <w:t>слушателями знаний, умений, приобретение навыков, необходимых для ведения деятельности в качестве медиатора на профессиональной основе, преподавания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Освоение Программы должно быть завершено в течение пяти </w:t>
      </w:r>
      <w:bookmarkStart w:id="17" w:name="63a9e"/>
      <w:bookmarkEnd w:id="17"/>
      <w:r w:rsidRPr="0073170F">
        <w:rPr>
          <w:rFonts w:ascii="Times New Roman" w:eastAsia="Times New Roman" w:hAnsi="Times New Roman" w:cs="Times New Roman"/>
          <w:sz w:val="18"/>
          <w:szCs w:val="18"/>
          <w:lang w:eastAsia="ru-RU"/>
        </w:rPr>
        <w:t xml:space="preserve">лет с момента успешного завершения </w:t>
      </w:r>
      <w:proofErr w:type="gramStart"/>
      <w:r w:rsidRPr="0073170F">
        <w:rPr>
          <w:rFonts w:ascii="Times New Roman" w:eastAsia="Times New Roman" w:hAnsi="Times New Roman" w:cs="Times New Roman"/>
          <w:sz w:val="18"/>
          <w:szCs w:val="18"/>
          <w:lang w:eastAsia="ru-RU"/>
        </w:rPr>
        <w:t>обучения по</w:t>
      </w:r>
      <w:proofErr w:type="gramEnd"/>
      <w:r w:rsidRPr="0073170F">
        <w:rPr>
          <w:rFonts w:ascii="Times New Roman" w:eastAsia="Times New Roman" w:hAnsi="Times New Roman" w:cs="Times New Roman"/>
          <w:sz w:val="18"/>
          <w:szCs w:val="18"/>
          <w:lang w:eastAsia="ru-RU"/>
        </w:rPr>
        <w:t xml:space="preserve"> образовательной программе "Медиация. Базовый курс".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 Примерный учебный план образовательной программы "Медиация. Базовый курс":</w:t>
      </w:r>
    </w:p>
    <w:tbl>
      <w:tblPr>
        <w:tblW w:w="5000" w:type="pct"/>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5"/>
        <w:gridCol w:w="3505"/>
        <w:gridCol w:w="1533"/>
        <w:gridCol w:w="697"/>
        <w:gridCol w:w="1358"/>
        <w:gridCol w:w="1957"/>
      </w:tblGrid>
      <w:tr w:rsidR="00EA07D7" w:rsidRPr="0073170F" w:rsidTr="00134A16">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bookmarkStart w:id="18" w:name="5fbca"/>
            <w:bookmarkEnd w:id="18"/>
            <w:r w:rsidRPr="0073170F">
              <w:rPr>
                <w:rFonts w:ascii="Times New Roman" w:eastAsia="Times New Roman" w:hAnsi="Times New Roman" w:cs="Times New Roman"/>
                <w:sz w:val="18"/>
                <w:szCs w:val="18"/>
                <w:lang w:eastAsia="ru-RU"/>
              </w:rPr>
              <w:t xml:space="preserve">N </w:t>
            </w:r>
            <w:proofErr w:type="gramStart"/>
            <w:r w:rsidRPr="0073170F">
              <w:rPr>
                <w:rFonts w:ascii="Times New Roman" w:eastAsia="Times New Roman" w:hAnsi="Times New Roman" w:cs="Times New Roman"/>
                <w:sz w:val="18"/>
                <w:szCs w:val="18"/>
                <w:lang w:eastAsia="ru-RU"/>
              </w:rPr>
              <w:t>п</w:t>
            </w:r>
            <w:proofErr w:type="gramEnd"/>
            <w:r w:rsidRPr="0073170F">
              <w:rPr>
                <w:rFonts w:ascii="Times New Roman" w:eastAsia="Times New Roman" w:hAnsi="Times New Roman" w:cs="Times New Roman"/>
                <w:sz w:val="18"/>
                <w:szCs w:val="18"/>
                <w:lang w:eastAsia="ru-RU"/>
              </w:rPr>
              <w:t>/п</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Наименование модуля &lt;*&gt; и тем образовательной программы</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Всего академических часов</w:t>
            </w:r>
          </w:p>
        </w:tc>
        <w:tc>
          <w:tcPr>
            <w:tcW w:w="0" w:type="auto"/>
            <w:gridSpan w:val="2"/>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 том числе</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Форма контроля</w:t>
            </w:r>
          </w:p>
        </w:tc>
      </w:tr>
      <w:tr w:rsidR="00EA07D7" w:rsidRPr="0073170F" w:rsidTr="00134A16">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практических занятий</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ВВЕДЕНИЕ В МЕДИАЦИЮ</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Альтернативное разрешение споров: система и принципы</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0,5</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как альтернативный метод разрешения споров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как междисциплинарная область</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Принципы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9</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Инструменты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9</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Восприятие и коммуникация в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17,5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22,5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19" w:name="d2173"/>
            <w:bookmarkEnd w:id="19"/>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КАК ПРОЦЕДУРА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Подготовка эссе</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Медиатор и процедура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Подготовка к процедуре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2,5</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lastRenderedPageBreak/>
              <w:t>2.3.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Процедура медиации. Цели и задачи медиатора на каждой стадии (фазе) процедуры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Результат процедуры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27,5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МЕДИАТИВНЫЙ ПОДХОД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Информация в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Взаимодействие картин мира в процессе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2,5</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Работа с интересами сторон</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20" w:name="60023"/>
            <w:bookmarkEnd w:id="20"/>
            <w:r w:rsidRPr="0073170F">
              <w:rPr>
                <w:rFonts w:ascii="Times New Roman" w:eastAsia="Times New Roman" w:hAnsi="Times New Roman" w:cs="Times New Roman"/>
                <w:sz w:val="18"/>
                <w:szCs w:val="18"/>
                <w:lang w:eastAsia="ru-RU"/>
              </w:rPr>
              <w:t>Привлечение представителей сторон, экспертов и других лиц к участию в процедуре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Особенности разрешения споров из семейных, трудовых, экономических и других отношений с помощью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Продвижение медиации и этические нормы в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ИТОГОВАЯ АТТЕСТАЦИЯ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Экзамен устный (теоретический и практический)</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bl>
    <w:p w:rsidR="00134A16" w:rsidRPr="0073170F" w:rsidRDefault="00EA07D7" w:rsidP="00134A16">
      <w:pPr>
        <w:spacing w:after="0" w:line="240" w:lineRule="auto"/>
        <w:rPr>
          <w:rFonts w:ascii="Times New Roman" w:eastAsia="Times New Roman" w:hAnsi="Times New Roman" w:cs="Times New Roman"/>
          <w:sz w:val="24"/>
          <w:szCs w:val="24"/>
          <w:lang w:eastAsia="ru-RU"/>
        </w:rPr>
      </w:pPr>
      <w:r w:rsidRPr="0073170F">
        <w:rPr>
          <w:rFonts w:ascii="Times New Roman" w:eastAsia="Times New Roman" w:hAnsi="Times New Roman" w:cs="Times New Roman"/>
          <w:sz w:val="24"/>
          <w:szCs w:val="24"/>
          <w:lang w:eastAsia="ru-RU"/>
        </w:rPr>
        <w:pict>
          <v:rect id="_x0000_i1027" style="width:0;height:1.5pt" o:hralign="center" o:hrstd="t" o:hrnoshade="t" o:hr="t" fillcolor="#494949" stroked="f"/>
        </w:pic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21" w:name="6a7b1"/>
      <w:bookmarkEnd w:id="21"/>
      <w:r w:rsidRPr="0073170F">
        <w:rPr>
          <w:rFonts w:ascii="Times New Roman" w:eastAsia="Times New Roman" w:hAnsi="Times New Roman" w:cs="Times New Roman"/>
          <w:sz w:val="18"/>
          <w:szCs w:val="18"/>
          <w:lang w:eastAsia="ru-RU"/>
        </w:rPr>
        <w:t>&lt;*&gt; Интервал между модулями не должен составлять более 6 </w:t>
      </w:r>
      <w:bookmarkStart w:id="22" w:name="c53422"/>
      <w:bookmarkEnd w:id="22"/>
      <w:r w:rsidRPr="0073170F">
        <w:rPr>
          <w:rFonts w:ascii="Times New Roman" w:eastAsia="Times New Roman" w:hAnsi="Times New Roman" w:cs="Times New Roman"/>
          <w:sz w:val="18"/>
          <w:szCs w:val="18"/>
          <w:lang w:eastAsia="ru-RU"/>
        </w:rPr>
        <w:t>месяцев.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&lt;**&gt; Определяется организацией самостоятельно.</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23" w:name="97f9f8"/>
      <w:bookmarkEnd w:id="23"/>
      <w:r w:rsidRPr="0073170F">
        <w:rPr>
          <w:rFonts w:ascii="Times New Roman" w:eastAsia="Times New Roman" w:hAnsi="Times New Roman" w:cs="Times New Roman"/>
          <w:sz w:val="18"/>
          <w:szCs w:val="18"/>
          <w:lang w:eastAsia="ru-RU"/>
        </w:rPr>
        <w:t>Тема 1.1. Альтернативное разрешение споров: система и принципы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Понятие, предмет и система альтернативного разрешения споров. Принципы альтернативного разрешения споров. Методы (формы) альтернативного разрешения споров: разнообразие и краткая характеристика. Преимущества и недостатки альтернативного разрешения споров. Судебная система и альтернативное разрешение споров. Введение в гражданское процессуальное </w:t>
      </w:r>
      <w:bookmarkStart w:id="24" w:name="84441"/>
      <w:bookmarkEnd w:id="24"/>
      <w:r w:rsidRPr="0073170F">
        <w:rPr>
          <w:rFonts w:ascii="Times New Roman" w:eastAsia="Times New Roman" w:hAnsi="Times New Roman" w:cs="Times New Roman"/>
          <w:sz w:val="18"/>
          <w:szCs w:val="18"/>
          <w:lang w:eastAsia="ru-RU"/>
        </w:rPr>
        <w:t>и арбитражное процессуальное право. Общая характеристика примирительных процедур в гражданском и арбитражном процессах.</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1.2. Медиация как альтернативный метод разрешения споров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История медиации как метода альтернативного разрешения споров. Понятие медиации. Посредничество и медиация. Соотношение понятий "конфликт", "</w:t>
      </w:r>
      <w:proofErr w:type="spellStart"/>
      <w:r w:rsidRPr="0073170F">
        <w:rPr>
          <w:rFonts w:ascii="Times New Roman" w:eastAsia="Times New Roman" w:hAnsi="Times New Roman" w:cs="Times New Roman"/>
          <w:sz w:val="18"/>
          <w:szCs w:val="18"/>
          <w:lang w:eastAsia="ru-RU"/>
        </w:rPr>
        <w:t>конфликтология</w:t>
      </w:r>
      <w:proofErr w:type="spellEnd"/>
      <w:r w:rsidRPr="0073170F">
        <w:rPr>
          <w:rFonts w:ascii="Times New Roman" w:eastAsia="Times New Roman" w:hAnsi="Times New Roman" w:cs="Times New Roman"/>
          <w:sz w:val="18"/>
          <w:szCs w:val="18"/>
          <w:lang w:eastAsia="ru-RU"/>
        </w:rPr>
        <w:t>" и "медиация". </w:t>
      </w:r>
      <w:bookmarkStart w:id="25" w:name="e7e6b"/>
      <w:bookmarkEnd w:id="25"/>
      <w:r w:rsidRPr="0073170F">
        <w:rPr>
          <w:rFonts w:ascii="Times New Roman" w:eastAsia="Times New Roman" w:hAnsi="Times New Roman" w:cs="Times New Roman"/>
          <w:sz w:val="18"/>
          <w:szCs w:val="18"/>
          <w:lang w:eastAsia="ru-RU"/>
        </w:rPr>
        <w:t>Основные принципы медиации. Различные подходы в медиации. Преимущества и недостатки по отношению к другим альтернативным способам разрешения споров.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26" w:name="1cb5b"/>
      <w:bookmarkEnd w:id="26"/>
      <w:r w:rsidRPr="0073170F">
        <w:rPr>
          <w:rFonts w:ascii="Times New Roman" w:eastAsia="Times New Roman" w:hAnsi="Times New Roman" w:cs="Times New Roman"/>
          <w:sz w:val="18"/>
          <w:szCs w:val="18"/>
          <w:lang w:eastAsia="ru-RU"/>
        </w:rPr>
        <w:t>Тема 1.3. Медиация как междисциплинарная область</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и юриспруденция. Основы гражданского законодательства. Медиация и психология. Медиация и психолингвистика. Медиация и другие области человеческой деятельности. Философия метода. Медиация и доступ к правосудию. Основы регулирования медиативной деятельности в Российской Федерации.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1.4. Принципы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27" w:name="37dd8"/>
      <w:bookmarkEnd w:id="27"/>
      <w:r w:rsidRPr="0073170F">
        <w:rPr>
          <w:rFonts w:ascii="Times New Roman" w:eastAsia="Times New Roman" w:hAnsi="Times New Roman" w:cs="Times New Roman"/>
          <w:sz w:val="18"/>
          <w:szCs w:val="18"/>
          <w:lang w:eastAsia="ru-RU"/>
        </w:rPr>
        <w:t>Принципы в медиации. Конфиденциальность. Добровольность. Нейтральность и беспристрастность третьей стороны. Ответственность сторон за принятие решений. Открытость ("прозрачность"). Равноправие сторон.</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1.5. Инструменты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lastRenderedPageBreak/>
        <w:t>Факторы, влияющие на успешность процедуры медиации. Инструменты медиации, их виды и значение. Целесообразность применения отдельных инструментов в процедуре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28" w:name="19640"/>
      <w:bookmarkEnd w:id="28"/>
      <w:r w:rsidRPr="0073170F">
        <w:rPr>
          <w:rFonts w:ascii="Times New Roman" w:eastAsia="Times New Roman" w:hAnsi="Times New Roman" w:cs="Times New Roman"/>
          <w:sz w:val="18"/>
          <w:szCs w:val="18"/>
          <w:lang w:eastAsia="ru-RU"/>
        </w:rPr>
        <w:t>Тема 1.6. Восприятие и коммуникация в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29" w:name="977c5"/>
      <w:bookmarkEnd w:id="29"/>
      <w:r w:rsidRPr="0073170F">
        <w:rPr>
          <w:rFonts w:ascii="Times New Roman" w:eastAsia="Times New Roman" w:hAnsi="Times New Roman" w:cs="Times New Roman"/>
          <w:sz w:val="18"/>
          <w:szCs w:val="18"/>
          <w:lang w:eastAsia="ru-RU"/>
        </w:rPr>
        <w:t>Субъективная картина мира. Восприятие. Фильтры восприятия. Роль установок. Коммуникация в ходе медиативной беседы. Специальные методы работы в медиативном пространстве с эмоциональной составляющей конфликта.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4.2. Модуль "Медиация как процедура"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2.1. Медиатор и процедура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0" w:name="050bb"/>
      <w:bookmarkEnd w:id="30"/>
      <w:r w:rsidRPr="0073170F">
        <w:rPr>
          <w:rFonts w:ascii="Times New Roman" w:eastAsia="Times New Roman" w:hAnsi="Times New Roman" w:cs="Times New Roman"/>
          <w:sz w:val="18"/>
          <w:szCs w:val="18"/>
          <w:lang w:eastAsia="ru-RU"/>
        </w:rPr>
        <w:t>Требования, предъявляемые к медиатору. Медиатор как профессионал и как личность. Роль медиатора в процедуре медиации. Функции медиатора в процессе медиации. Профессиональная этика медиаторов. Организация работы медиатора. Различные школы и подходы в медиации. Понимающий подход.</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1" w:name="a60f1"/>
      <w:bookmarkEnd w:id="31"/>
      <w:r w:rsidRPr="0073170F">
        <w:rPr>
          <w:rFonts w:ascii="Times New Roman" w:eastAsia="Times New Roman" w:hAnsi="Times New Roman" w:cs="Times New Roman"/>
          <w:sz w:val="18"/>
          <w:szCs w:val="18"/>
          <w:lang w:eastAsia="ru-RU"/>
        </w:rPr>
        <w:t>Тема 2.2. Подготовка к процедуре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Обращение сторон к медиатору или организации, обеспечивающей проведение процедуры медиации. Выбор медиатора. Критерии возможности рассмотрения спора с помощью процедуры медиации. Определение возможности урегулирования данного спора сторон с помощью процедуры медиации. Правила проведения процедуры медиации. Заключение соглашения о проведении процедуры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2" w:name="97a7c"/>
      <w:bookmarkEnd w:id="32"/>
      <w:r w:rsidRPr="0073170F">
        <w:rPr>
          <w:rFonts w:ascii="Times New Roman" w:eastAsia="Times New Roman" w:hAnsi="Times New Roman" w:cs="Times New Roman"/>
          <w:sz w:val="18"/>
          <w:szCs w:val="18"/>
          <w:lang w:eastAsia="ru-RU"/>
        </w:rPr>
        <w:t>Тема 2.3. Процедура медиации. Цели и задачи медиатора на каждой стадии (фазе) процедуры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Процедура медиац</w:t>
      </w:r>
      <w:proofErr w:type="gramStart"/>
      <w:r w:rsidRPr="0073170F">
        <w:rPr>
          <w:rFonts w:ascii="Times New Roman" w:eastAsia="Times New Roman" w:hAnsi="Times New Roman" w:cs="Times New Roman"/>
          <w:sz w:val="18"/>
          <w:szCs w:val="18"/>
          <w:lang w:eastAsia="ru-RU"/>
        </w:rPr>
        <w:t>ии и ее</w:t>
      </w:r>
      <w:proofErr w:type="gramEnd"/>
      <w:r w:rsidRPr="0073170F">
        <w:rPr>
          <w:rFonts w:ascii="Times New Roman" w:eastAsia="Times New Roman" w:hAnsi="Times New Roman" w:cs="Times New Roman"/>
          <w:sz w:val="18"/>
          <w:szCs w:val="18"/>
          <w:lang w:eastAsia="ru-RU"/>
        </w:rPr>
        <w:t xml:space="preserve"> фазы. Значение фаз в медиации. Подходы специалистов к определению количества и значения фаз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Первая фаза медиации. Цели и задачи первой фазы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Вторая фаза медиации. Цели и задачи второй фазы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Третья фаза медиации. Цели и задачи третьей фазы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Четвертая фаза медиации. Цели и задачи четвертой фазы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3" w:name="fe677"/>
      <w:bookmarkEnd w:id="33"/>
      <w:r w:rsidRPr="0073170F">
        <w:rPr>
          <w:rFonts w:ascii="Times New Roman" w:eastAsia="Times New Roman" w:hAnsi="Times New Roman" w:cs="Times New Roman"/>
          <w:sz w:val="18"/>
          <w:szCs w:val="18"/>
          <w:lang w:eastAsia="ru-RU"/>
        </w:rPr>
        <w:t xml:space="preserve">Пятая фаза медиации. Цели и задачи пятой фазы медиации. Формулирование договоренности/соглашения. Предупреждение неисполнения договоренностей и выработка механизмов преодоления трудностей в процессе осуществления решений, отраженных в медиативном соглашении. Подписание медиативного соглашения. Реализация договоренностей, </w:t>
      </w:r>
      <w:proofErr w:type="gramStart"/>
      <w:r w:rsidRPr="0073170F">
        <w:rPr>
          <w:rFonts w:ascii="Times New Roman" w:eastAsia="Times New Roman" w:hAnsi="Times New Roman" w:cs="Times New Roman"/>
          <w:sz w:val="18"/>
          <w:szCs w:val="18"/>
          <w:lang w:eastAsia="ru-RU"/>
        </w:rPr>
        <w:t>контроль за</w:t>
      </w:r>
      <w:proofErr w:type="gramEnd"/>
      <w:r w:rsidRPr="0073170F">
        <w:rPr>
          <w:rFonts w:ascii="Times New Roman" w:eastAsia="Times New Roman" w:hAnsi="Times New Roman" w:cs="Times New Roman"/>
          <w:sz w:val="18"/>
          <w:szCs w:val="18"/>
          <w:lang w:eastAsia="ru-RU"/>
        </w:rPr>
        <w:t xml:space="preserve"> их исполнением.</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2.4. Результат процедуры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4" w:name="97a42"/>
      <w:bookmarkEnd w:id="34"/>
      <w:r w:rsidRPr="0073170F">
        <w:rPr>
          <w:rFonts w:ascii="Times New Roman" w:eastAsia="Times New Roman" w:hAnsi="Times New Roman" w:cs="Times New Roman"/>
          <w:sz w:val="18"/>
          <w:szCs w:val="18"/>
          <w:lang w:eastAsia="ru-RU"/>
        </w:rPr>
        <w:t>Критерии оценки результата процедуры медиации. Завершение медиации (когда прекращается процедура медиации). Соглашение сторон об урегулировании спора и его соотношение с </w:t>
      </w:r>
      <w:bookmarkStart w:id="35" w:name="8e627"/>
      <w:bookmarkEnd w:id="35"/>
      <w:r w:rsidRPr="0073170F">
        <w:rPr>
          <w:rFonts w:ascii="Times New Roman" w:eastAsia="Times New Roman" w:hAnsi="Times New Roman" w:cs="Times New Roman"/>
          <w:sz w:val="18"/>
          <w:szCs w:val="18"/>
          <w:lang w:eastAsia="ru-RU"/>
        </w:rPr>
        <w:t>мировым соглашением и судебным решением. Правовая природа соглашения об урегулировании спора. Исполнение соглашения об урегулировании спора (медиативного соглашения). Утверждение медиативного соглашения об урегулировании спора судом, третейским судом.</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Составление примерного соглашения об урегулировании спора с помощью процедуры медиации в малых группах. Перекрестная проверка группами соглашений (тестирование соглашений на возможность исполнения).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6" w:name="65d30"/>
      <w:bookmarkEnd w:id="36"/>
      <w:r w:rsidRPr="0073170F">
        <w:rPr>
          <w:rFonts w:ascii="Times New Roman" w:eastAsia="Times New Roman" w:hAnsi="Times New Roman" w:cs="Times New Roman"/>
          <w:sz w:val="18"/>
          <w:szCs w:val="18"/>
          <w:lang w:eastAsia="ru-RU"/>
        </w:rPr>
        <w:t>Подготовка эссе о возможности применения медиации при разрешении конкретного спора.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4.3. Модуль "Медиативный подход"</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3.1. Информация в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7" w:name="14b5d"/>
      <w:bookmarkEnd w:id="37"/>
      <w:r w:rsidRPr="0073170F">
        <w:rPr>
          <w:rFonts w:ascii="Times New Roman" w:eastAsia="Times New Roman" w:hAnsi="Times New Roman" w:cs="Times New Roman"/>
          <w:sz w:val="18"/>
          <w:szCs w:val="18"/>
          <w:lang w:eastAsia="ru-RU"/>
        </w:rPr>
        <w:t>Значение информации в медиации. Цели и способы передачи информации. Уровни информации в медиации. Возможности позитивной коммуникации. Способы объективизации фактов. Вопросы как способ получения и прояснения информации. Невербальное общение в медиации. Систематизация полученного материала.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3.2. Взаимодействие картин мира в процессе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8" w:name="ff64a"/>
      <w:bookmarkEnd w:id="38"/>
      <w:r w:rsidRPr="0073170F">
        <w:rPr>
          <w:rFonts w:ascii="Times New Roman" w:eastAsia="Times New Roman" w:hAnsi="Times New Roman" w:cs="Times New Roman"/>
          <w:sz w:val="18"/>
          <w:szCs w:val="18"/>
          <w:lang w:eastAsia="ru-RU"/>
        </w:rPr>
        <w:t>Фильтры восприятия. Индивидуальная и общая реальности. Искажение реальности. Влияние внутренней установки на картину мира.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3.3. Работа с интересами сторон</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39" w:name="13e72"/>
      <w:bookmarkEnd w:id="39"/>
      <w:r w:rsidRPr="0073170F">
        <w:rPr>
          <w:rFonts w:ascii="Times New Roman" w:eastAsia="Times New Roman" w:hAnsi="Times New Roman" w:cs="Times New Roman"/>
          <w:sz w:val="18"/>
          <w:szCs w:val="18"/>
          <w:lang w:eastAsia="ru-RU"/>
        </w:rPr>
        <w:t>Понятие "центральной" проблемы. Позиционное мышление. Иерархии потребностей.</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lastRenderedPageBreak/>
        <w:t>Тема 3.4. Привлечение представителей сторон, экспертов и других лиц к участию в процедуре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Участие в медиации представителей сторон и их статус. Определение необходимости участия в процедуре медиации психологов, юристов, экспертов и т.д. и их статус.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40" w:name="19b4b"/>
      <w:bookmarkEnd w:id="40"/>
      <w:r w:rsidRPr="0073170F">
        <w:rPr>
          <w:rFonts w:ascii="Times New Roman" w:eastAsia="Times New Roman" w:hAnsi="Times New Roman" w:cs="Times New Roman"/>
          <w:sz w:val="18"/>
          <w:szCs w:val="18"/>
          <w:lang w:eastAsia="ru-RU"/>
        </w:rPr>
        <w:t>Тема 3.5. Особенности разрешения споров из семейных, трудовых, экономических и других отношений с помощью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41" w:name="e6227"/>
      <w:bookmarkEnd w:id="41"/>
      <w:r w:rsidRPr="0073170F">
        <w:rPr>
          <w:rFonts w:ascii="Times New Roman" w:eastAsia="Times New Roman" w:hAnsi="Times New Roman" w:cs="Times New Roman"/>
          <w:sz w:val="18"/>
          <w:szCs w:val="18"/>
          <w:lang w:eastAsia="ru-RU"/>
        </w:rPr>
        <w:t>Медиация при разрешении семейных споров (разводов, раздела имущества, наследственных споров, споров об определении места жительства ребенка). Основы семейного, трудового, корпоративного права. Медиация при разрешении трудовых споров. Медиация при разрешении гражданско-правовых споров. Медиация при разрешении корпоративных споров.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3.6. Продвижение медиации и этические нормы в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42" w:name="e12ca"/>
      <w:bookmarkEnd w:id="42"/>
      <w:r w:rsidRPr="0073170F">
        <w:rPr>
          <w:rFonts w:ascii="Times New Roman" w:eastAsia="Times New Roman" w:hAnsi="Times New Roman" w:cs="Times New Roman"/>
          <w:sz w:val="18"/>
          <w:szCs w:val="18"/>
          <w:lang w:eastAsia="ru-RU"/>
        </w:rPr>
        <w:t>Предпосылки и препятствия для формирования института медиации в России. Правовое регулирование медиации в России и в зарубежных странах. Российская практика медиации. </w:t>
      </w:r>
      <w:bookmarkStart w:id="43" w:name="1d081"/>
      <w:bookmarkEnd w:id="43"/>
      <w:r w:rsidRPr="0073170F">
        <w:rPr>
          <w:rFonts w:ascii="Times New Roman" w:eastAsia="Times New Roman" w:hAnsi="Times New Roman" w:cs="Times New Roman"/>
          <w:sz w:val="18"/>
          <w:szCs w:val="18"/>
          <w:lang w:eastAsia="ru-RU"/>
        </w:rPr>
        <w:t>Деятельность по продвижению медиации. Реклама медиации. Европейский кодекс поведения для медиаторов. Ответственность медиатора. Репутация медиатора.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4.4. Итоговая аттестация проводится в форме экзамена. В процессе экзамена слушатель должен продемонстрировать полученные в ходе всей образовательной программы "Медиация. </w:t>
      </w:r>
      <w:bookmarkStart w:id="44" w:name="b129a"/>
      <w:bookmarkEnd w:id="44"/>
      <w:r w:rsidRPr="0073170F">
        <w:rPr>
          <w:rFonts w:ascii="Times New Roman" w:eastAsia="Times New Roman" w:hAnsi="Times New Roman" w:cs="Times New Roman"/>
          <w:sz w:val="18"/>
          <w:szCs w:val="18"/>
          <w:lang w:eastAsia="ru-RU"/>
        </w:rPr>
        <w:t>Базовый курс" теоретические знания в сфере альтернативного разрешения споров (АРС) и медиации и практические навыки медиатора, необходимые для ведения процедуры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45" w:name="210f0"/>
      <w:bookmarkEnd w:id="45"/>
      <w:r w:rsidRPr="0073170F">
        <w:rPr>
          <w:rFonts w:ascii="Times New Roman" w:eastAsia="Times New Roman" w:hAnsi="Times New Roman" w:cs="Times New Roman"/>
          <w:sz w:val="18"/>
          <w:szCs w:val="18"/>
          <w:lang w:eastAsia="ru-RU"/>
        </w:rPr>
        <w:t>4.5. Слушатель допускается к итоговой аттестации после изучения тем образовательной программы "Медиация. Базовый курс" в объеме, предусмотренном для лекционных и практических занятий.</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4.6. Лица, освоившие образовательную программу "Медиация. Базовый курс" и успешно прошедшие итоговую аттестацию, получают документ о повышении квалификации.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4.7. Лица, успешно освоившие образовательную программу "Медиация. Базовый курс", вправе вести практическую деятельность в качестве медиатора на профессиональной основе без </w:t>
      </w:r>
      <w:bookmarkStart w:id="46" w:name="7fdb0"/>
      <w:bookmarkEnd w:id="46"/>
      <w:r w:rsidRPr="0073170F">
        <w:rPr>
          <w:rFonts w:ascii="Times New Roman" w:eastAsia="Times New Roman" w:hAnsi="Times New Roman" w:cs="Times New Roman"/>
          <w:sz w:val="18"/>
          <w:szCs w:val="18"/>
          <w:lang w:eastAsia="ru-RU"/>
        </w:rPr>
        <w:t>права преподавания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 Примерный учебный план образовательной программы "Медиация. Особенности применения медиации":</w:t>
      </w:r>
    </w:p>
    <w:tbl>
      <w:tblPr>
        <w:tblW w:w="5000" w:type="pct"/>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3"/>
        <w:gridCol w:w="4139"/>
        <w:gridCol w:w="1448"/>
        <w:gridCol w:w="697"/>
        <w:gridCol w:w="1300"/>
        <w:gridCol w:w="1478"/>
      </w:tblGrid>
      <w:tr w:rsidR="00EA07D7" w:rsidRPr="0073170F" w:rsidTr="00134A16">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bookmarkStart w:id="47" w:name="9babb"/>
            <w:bookmarkEnd w:id="47"/>
            <w:r w:rsidRPr="0073170F">
              <w:rPr>
                <w:rFonts w:ascii="Times New Roman" w:eastAsia="Times New Roman" w:hAnsi="Times New Roman" w:cs="Times New Roman"/>
                <w:sz w:val="18"/>
                <w:szCs w:val="18"/>
                <w:lang w:eastAsia="ru-RU"/>
              </w:rPr>
              <w:t xml:space="preserve">N </w:t>
            </w:r>
            <w:proofErr w:type="gramStart"/>
            <w:r w:rsidRPr="0073170F">
              <w:rPr>
                <w:rFonts w:ascii="Times New Roman" w:eastAsia="Times New Roman" w:hAnsi="Times New Roman" w:cs="Times New Roman"/>
                <w:sz w:val="18"/>
                <w:szCs w:val="18"/>
                <w:lang w:eastAsia="ru-RU"/>
              </w:rPr>
              <w:t>п</w:t>
            </w:r>
            <w:proofErr w:type="gramEnd"/>
            <w:r w:rsidRPr="0073170F">
              <w:rPr>
                <w:rFonts w:ascii="Times New Roman" w:eastAsia="Times New Roman" w:hAnsi="Times New Roman" w:cs="Times New Roman"/>
                <w:sz w:val="18"/>
                <w:szCs w:val="18"/>
                <w:lang w:eastAsia="ru-RU"/>
              </w:rPr>
              <w:t>/п</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Наименование модуля &lt;**&gt; и тем образовательной программы</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Всего академических часов</w:t>
            </w:r>
          </w:p>
        </w:tc>
        <w:tc>
          <w:tcPr>
            <w:tcW w:w="0" w:type="auto"/>
            <w:gridSpan w:val="2"/>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 том числе</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Форма контроля</w:t>
            </w:r>
          </w:p>
        </w:tc>
      </w:tr>
      <w:tr w:rsidR="00EA07D7" w:rsidRPr="0073170F" w:rsidTr="00134A16">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практических занятий</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Первый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РАБОТА В ЗОНЕ КОНФЛИКТА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Конфликт: понятие и классификации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Работа с агрессией в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Синдром эмоционального выгорания и его профилактика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Антистрессовые методики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Работа с возражениями в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Второй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КОММЕРЧЕСКАЯ МЕДИАЦИЯ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48" w:name="11ace"/>
            <w:bookmarkEnd w:id="48"/>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Третий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В МНОГОСТОРОННЕМ КОНФЛИКТЕ И ПРИ СОПРОВОЖДЕНИИ ПРОЕКТОВ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Четвертый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lastRenderedPageBreak/>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ОСОБЕННОСТИ ПРИМЕНЕНИЯ МЕДИАЦИИ ПРИ РАЗРЕШЕНИИ СЕМЕЙНЫХ СПОРОВ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Пятый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В СВЕРХНАКАЛЕННОМ КОНФЛИКТЕ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Шестой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МЕЖКУЛЬТУРНЫЕ ОСОБЕННОСТИ И МЕДИАЦИЯ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49" w:name="fc685"/>
            <w:bookmarkEnd w:id="49"/>
            <w:r w:rsidRPr="0073170F">
              <w:rPr>
                <w:rFonts w:ascii="Times New Roman" w:eastAsia="Times New Roman" w:hAnsi="Times New Roman" w:cs="Times New Roman"/>
                <w:sz w:val="18"/>
                <w:szCs w:val="18"/>
                <w:lang w:eastAsia="ru-RU"/>
              </w:rPr>
              <w:t>Тестирование или устный </w:t>
            </w:r>
            <w:bookmarkStart w:id="50" w:name="13d35"/>
            <w:bookmarkEnd w:id="50"/>
            <w:r w:rsidRPr="0073170F">
              <w:rPr>
                <w:rFonts w:ascii="Times New Roman" w:eastAsia="Times New Roman" w:hAnsi="Times New Roman" w:cs="Times New Roman"/>
                <w:sz w:val="18"/>
                <w:szCs w:val="18"/>
                <w:lang w:eastAsia="ru-RU"/>
              </w:rPr>
              <w:t>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Седьмой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ОСОБЕННОСТИ ПРИМЕНЕНИЯ МЕДИАЦИИ ПРИ РАЗРЕШЕНИИ ГРАЖДАНСКО-ПРАВОВЫХ СПОРОВ И СПОРОВ, СВЯЗАННЫХ С ИНТЕЛЛЕКТУАЛЬНОЙ СОБСТВЕННОСТЬЮ</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Восьмой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В АДМИНИСТРАТИВНЫХ СПОРАХ И СУДЕБНАЯ МЕДИАЦИЯ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Девятый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9.</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МЕДИАЦИЯ В ВОССТАНОВИТЕЛЬНОМ ПРАВОСУДИИ И ЮВЕНАЛЬНОЙ ЮСТИЦИИ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Десятый модуль</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51" w:name="126aa"/>
            <w:bookmarkEnd w:id="51"/>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52" w:name="56d8b"/>
            <w:bookmarkEnd w:id="52"/>
            <w:r w:rsidRPr="0073170F">
              <w:rPr>
                <w:rFonts w:ascii="Times New Roman" w:eastAsia="Times New Roman" w:hAnsi="Times New Roman" w:cs="Times New Roman"/>
                <w:sz w:val="18"/>
                <w:szCs w:val="18"/>
                <w:lang w:eastAsia="ru-RU"/>
              </w:rPr>
              <w:t>ОСОБЕННОСТИ ПРИМЕНЕНИЯ МЕДИАЦИИ ПРИ РАЗРЕШЕНИИ ТРУДОВЫХ СПОРОВ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ИТОГОВАЯ АТТЕСТАЦИЯ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Письменный экзамен (эссе)</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202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bl>
    <w:p w:rsidR="00134A16" w:rsidRPr="0073170F" w:rsidRDefault="00EA07D7" w:rsidP="00134A16">
      <w:pPr>
        <w:spacing w:after="0" w:line="240" w:lineRule="auto"/>
        <w:rPr>
          <w:rFonts w:ascii="Times New Roman" w:eastAsia="Times New Roman" w:hAnsi="Times New Roman" w:cs="Times New Roman"/>
          <w:sz w:val="24"/>
          <w:szCs w:val="24"/>
          <w:lang w:eastAsia="ru-RU"/>
        </w:rPr>
      </w:pPr>
      <w:r w:rsidRPr="0073170F">
        <w:rPr>
          <w:rFonts w:ascii="Times New Roman" w:eastAsia="Times New Roman" w:hAnsi="Times New Roman" w:cs="Times New Roman"/>
          <w:sz w:val="24"/>
          <w:szCs w:val="24"/>
          <w:lang w:eastAsia="ru-RU"/>
        </w:rPr>
        <w:pict>
          <v:rect id="_x0000_i1028" style="width:0;height:1.5pt" o:hralign="center" o:hrstd="t" o:hrnoshade="t" o:hr="t" fillcolor="#494949" stroked="f"/>
        </w:pic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53" w:name="b53a6"/>
      <w:bookmarkStart w:id="54" w:name="0cd00"/>
      <w:bookmarkEnd w:id="53"/>
      <w:bookmarkEnd w:id="54"/>
      <w:r w:rsidRPr="0073170F">
        <w:rPr>
          <w:rFonts w:ascii="Times New Roman" w:eastAsia="Times New Roman" w:hAnsi="Times New Roman" w:cs="Times New Roman"/>
          <w:sz w:val="18"/>
          <w:szCs w:val="18"/>
          <w:lang w:eastAsia="ru-RU"/>
        </w:rPr>
        <w:t>&lt;*&gt; Определяется организацией самостоятельно.</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&lt;**&gt; Последовательность освоения модулей образовательной программы "Медиация. Особенности применения медиации" выбирается слушателем самостоятельно.</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5.1. Модуль "Работа в зоне конфликта"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1.1. Конфликт: понятие и классификации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Понятие и функции конфликта. Правовой конфликт. Структура конфликта. Классификации конфликтов.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1.2. Работа с агрессией в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55" w:name="d0f8a"/>
      <w:bookmarkEnd w:id="55"/>
      <w:r w:rsidRPr="0073170F">
        <w:rPr>
          <w:rFonts w:ascii="Times New Roman" w:eastAsia="Times New Roman" w:hAnsi="Times New Roman" w:cs="Times New Roman"/>
          <w:sz w:val="18"/>
          <w:szCs w:val="18"/>
          <w:lang w:eastAsia="ru-RU"/>
        </w:rPr>
        <w:lastRenderedPageBreak/>
        <w:t>Агрессия: определение и основные теории. Типы агрессии. Социальные детерминанты агрессии. Внешние детерминанты агрессии. Превентивные меры и управление агрессией. Факторы, способствующие агрессии.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1.3. Синдром эмоционального выгорания и его профилактика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Синдром эмоционального выгорания как заболевание: симптомы и последствия. Способы профилактики синдрома эмоционального выгорания. Синдром эмоционального выгорания </w:t>
      </w:r>
      <w:bookmarkStart w:id="56" w:name="38da4"/>
      <w:bookmarkEnd w:id="56"/>
      <w:r w:rsidRPr="0073170F">
        <w:rPr>
          <w:rFonts w:ascii="Times New Roman" w:eastAsia="Times New Roman" w:hAnsi="Times New Roman" w:cs="Times New Roman"/>
          <w:sz w:val="18"/>
          <w:szCs w:val="18"/>
          <w:lang w:eastAsia="ru-RU"/>
        </w:rPr>
        <w:t>медиатора. Профилактика синдрома эмоционального выгорания медиатора.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1.4. Антистрессовые методики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57" w:name="bc96f"/>
      <w:bookmarkEnd w:id="57"/>
      <w:r w:rsidRPr="0073170F">
        <w:rPr>
          <w:rFonts w:ascii="Times New Roman" w:eastAsia="Times New Roman" w:hAnsi="Times New Roman" w:cs="Times New Roman"/>
          <w:sz w:val="18"/>
          <w:szCs w:val="18"/>
          <w:lang w:eastAsia="ru-RU"/>
        </w:rPr>
        <w:t>Стресс - необходимое переживание. Позитивная сторона стресса. Длительный стресс. Адаптационная роль стресса. Долгосрочные и краткосрочные методы борьбы со стрессом.</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1.5. Работа с возражениями в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Возможности типологического подхода к личности в медиации. "Молчащий клиент". "Трудный клиент". Клиент "нет". Лингвистические способы работы с возражениями.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58" w:name="f547d"/>
      <w:bookmarkEnd w:id="58"/>
      <w:r w:rsidRPr="0073170F">
        <w:rPr>
          <w:rFonts w:ascii="Times New Roman" w:eastAsia="Times New Roman" w:hAnsi="Times New Roman" w:cs="Times New Roman"/>
          <w:sz w:val="18"/>
          <w:szCs w:val="18"/>
          <w:lang w:eastAsia="ru-RU"/>
        </w:rPr>
        <w:t>5.2. Модуль "Коммерческая медиация"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59" w:name="90555"/>
      <w:bookmarkEnd w:id="59"/>
      <w:r w:rsidRPr="0073170F">
        <w:rPr>
          <w:rFonts w:ascii="Times New Roman" w:eastAsia="Times New Roman" w:hAnsi="Times New Roman" w:cs="Times New Roman"/>
          <w:sz w:val="18"/>
          <w:szCs w:val="18"/>
          <w:lang w:eastAsia="ru-RU"/>
        </w:rPr>
        <w:t>Виды коммерческих/</w:t>
      </w:r>
      <w:proofErr w:type="gramStart"/>
      <w:r w:rsidRPr="0073170F">
        <w:rPr>
          <w:rFonts w:ascii="Times New Roman" w:eastAsia="Times New Roman" w:hAnsi="Times New Roman" w:cs="Times New Roman"/>
          <w:sz w:val="18"/>
          <w:szCs w:val="18"/>
          <w:lang w:eastAsia="ru-RU"/>
        </w:rPr>
        <w:t>бизнес-конфликтов</w:t>
      </w:r>
      <w:proofErr w:type="gramEnd"/>
      <w:r w:rsidRPr="0073170F">
        <w:rPr>
          <w:rFonts w:ascii="Times New Roman" w:eastAsia="Times New Roman" w:hAnsi="Times New Roman" w:cs="Times New Roman"/>
          <w:sz w:val="18"/>
          <w:szCs w:val="18"/>
          <w:lang w:eastAsia="ru-RU"/>
        </w:rPr>
        <w:t xml:space="preserve"> и споров, связанных с ведением хозяйственной деятельности. Эмоции в </w:t>
      </w:r>
      <w:proofErr w:type="gramStart"/>
      <w:r w:rsidRPr="0073170F">
        <w:rPr>
          <w:rFonts w:ascii="Times New Roman" w:eastAsia="Times New Roman" w:hAnsi="Times New Roman" w:cs="Times New Roman"/>
          <w:sz w:val="18"/>
          <w:szCs w:val="18"/>
          <w:lang w:eastAsia="ru-RU"/>
        </w:rPr>
        <w:t>бизнес-конфликтах</w:t>
      </w:r>
      <w:proofErr w:type="gramEnd"/>
      <w:r w:rsidRPr="0073170F">
        <w:rPr>
          <w:rFonts w:ascii="Times New Roman" w:eastAsia="Times New Roman" w:hAnsi="Times New Roman" w:cs="Times New Roman"/>
          <w:sz w:val="18"/>
          <w:szCs w:val="18"/>
          <w:lang w:eastAsia="ru-RU"/>
        </w:rPr>
        <w:t xml:space="preserve"> и работа с ними в медиации. Особенности разрешения коммерческих споров с помощью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5.3. Модуль "Медиация в многостороннем конфликте и при сопровождении долгосрочных проектов"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60" w:name="64dae"/>
      <w:bookmarkEnd w:id="60"/>
      <w:r w:rsidRPr="0073170F">
        <w:rPr>
          <w:rFonts w:ascii="Times New Roman" w:eastAsia="Times New Roman" w:hAnsi="Times New Roman" w:cs="Times New Roman"/>
          <w:sz w:val="18"/>
          <w:szCs w:val="18"/>
          <w:lang w:eastAsia="ru-RU"/>
        </w:rPr>
        <w:t>Особенности многосторонних конфликтов. Медиация при работе с групповым конфликтом. Медиация и медиативное сопровождение долгосрочных сложных проектов.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 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61" w:name="e28e2"/>
      <w:bookmarkEnd w:id="61"/>
      <w:r w:rsidRPr="0073170F">
        <w:rPr>
          <w:rFonts w:ascii="Times New Roman" w:eastAsia="Times New Roman" w:hAnsi="Times New Roman" w:cs="Times New Roman"/>
          <w:sz w:val="18"/>
          <w:szCs w:val="18"/>
          <w:lang w:eastAsia="ru-RU"/>
        </w:rPr>
        <w:t>5.4. Модуль "Особенности применения медиации при разрешении семейных споров"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Эффективность медиации при разрешении семейных споров. Особенности процедуры медиации при разрешении семейных споров. Участие несовершеннолетних лиц в процедуре медиации. Возможности медиации в работе органов опеки и попечительства, комиссий по делам несовершеннолетних и иных органов по делам семьи, несовершеннолетних и молодежи.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62" w:name="55c5f"/>
      <w:bookmarkEnd w:id="62"/>
      <w:r w:rsidRPr="0073170F">
        <w:rPr>
          <w:rFonts w:ascii="Times New Roman" w:eastAsia="Times New Roman" w:hAnsi="Times New Roman" w:cs="Times New Roman"/>
          <w:sz w:val="18"/>
          <w:szCs w:val="18"/>
          <w:lang w:eastAsia="ru-RU"/>
        </w:rPr>
        <w:t xml:space="preserve">5.5. Модуль "Медиация в </w:t>
      </w:r>
      <w:proofErr w:type="spellStart"/>
      <w:r w:rsidRPr="0073170F">
        <w:rPr>
          <w:rFonts w:ascii="Times New Roman" w:eastAsia="Times New Roman" w:hAnsi="Times New Roman" w:cs="Times New Roman"/>
          <w:sz w:val="18"/>
          <w:szCs w:val="18"/>
          <w:lang w:eastAsia="ru-RU"/>
        </w:rPr>
        <w:t>сверхнакаленном</w:t>
      </w:r>
      <w:proofErr w:type="spellEnd"/>
      <w:r w:rsidRPr="0073170F">
        <w:rPr>
          <w:rFonts w:ascii="Times New Roman" w:eastAsia="Times New Roman" w:hAnsi="Times New Roman" w:cs="Times New Roman"/>
          <w:sz w:val="18"/>
          <w:szCs w:val="18"/>
          <w:lang w:eastAsia="ru-RU"/>
        </w:rPr>
        <w:t xml:space="preserve"> конфликте"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63" w:name="29066"/>
      <w:bookmarkEnd w:id="63"/>
      <w:r w:rsidRPr="0073170F">
        <w:rPr>
          <w:rFonts w:ascii="Times New Roman" w:eastAsia="Times New Roman" w:hAnsi="Times New Roman" w:cs="Times New Roman"/>
          <w:sz w:val="18"/>
          <w:szCs w:val="18"/>
          <w:lang w:eastAsia="ru-RU"/>
        </w:rPr>
        <w:t xml:space="preserve">Особенности поведения медиатора в </w:t>
      </w:r>
      <w:proofErr w:type="spellStart"/>
      <w:r w:rsidRPr="0073170F">
        <w:rPr>
          <w:rFonts w:ascii="Times New Roman" w:eastAsia="Times New Roman" w:hAnsi="Times New Roman" w:cs="Times New Roman"/>
          <w:sz w:val="18"/>
          <w:szCs w:val="18"/>
          <w:lang w:eastAsia="ru-RU"/>
        </w:rPr>
        <w:t>сверхнакаленном</w:t>
      </w:r>
      <w:proofErr w:type="spellEnd"/>
      <w:r w:rsidRPr="0073170F">
        <w:rPr>
          <w:rFonts w:ascii="Times New Roman" w:eastAsia="Times New Roman" w:hAnsi="Times New Roman" w:cs="Times New Roman"/>
          <w:sz w:val="18"/>
          <w:szCs w:val="18"/>
          <w:lang w:eastAsia="ru-RU"/>
        </w:rPr>
        <w:t xml:space="preserve"> конфликте. Причины агрессивного поведения. Работа с собственными эмоциями медиатора. Техники работы с клиентом в </w:t>
      </w:r>
      <w:proofErr w:type="spellStart"/>
      <w:r w:rsidRPr="0073170F">
        <w:rPr>
          <w:rFonts w:ascii="Times New Roman" w:eastAsia="Times New Roman" w:hAnsi="Times New Roman" w:cs="Times New Roman"/>
          <w:sz w:val="18"/>
          <w:szCs w:val="18"/>
          <w:lang w:eastAsia="ru-RU"/>
        </w:rPr>
        <w:t>сверхнакаленном</w:t>
      </w:r>
      <w:proofErr w:type="spellEnd"/>
      <w:r w:rsidRPr="0073170F">
        <w:rPr>
          <w:rFonts w:ascii="Times New Roman" w:eastAsia="Times New Roman" w:hAnsi="Times New Roman" w:cs="Times New Roman"/>
          <w:sz w:val="18"/>
          <w:szCs w:val="18"/>
          <w:lang w:eastAsia="ru-RU"/>
        </w:rPr>
        <w:t xml:space="preserve"> конфликте.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5.6. Модуль "Межкультурные особенности и медиация"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Зависимость мнений от религиозной идентичности. Конфессиональные особенности и их проявление в процедуре медиации. Позиции большинства. Национальная толерантность. </w:t>
      </w:r>
      <w:bookmarkStart w:id="64" w:name="9df6e"/>
      <w:bookmarkEnd w:id="64"/>
      <w:r w:rsidRPr="0073170F">
        <w:rPr>
          <w:rFonts w:ascii="Times New Roman" w:eastAsia="Times New Roman" w:hAnsi="Times New Roman" w:cs="Times New Roman"/>
          <w:sz w:val="18"/>
          <w:szCs w:val="18"/>
          <w:lang w:eastAsia="ru-RU"/>
        </w:rPr>
        <w:t>Религиозные проблемы России. Медиативный подход в культуре общественных отношений.</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65" w:name="bbfc7"/>
      <w:bookmarkEnd w:id="65"/>
      <w:r w:rsidRPr="0073170F">
        <w:rPr>
          <w:rFonts w:ascii="Times New Roman" w:eastAsia="Times New Roman" w:hAnsi="Times New Roman" w:cs="Times New Roman"/>
          <w:sz w:val="18"/>
          <w:szCs w:val="18"/>
          <w:lang w:eastAsia="ru-RU"/>
        </w:rPr>
        <w:t>5.7. Модуль "Особенности применения медиации при разрешении гражданско-правовых споров и споров, связанных с интеллектуальной собственностью"</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Виды гражданско-правовых договоров. Особенности разрешения гражданско-правовых споров между физическими лицами. Особенности разрешения гражданско-правовых споров между физическими и юридическими лицами. Особенности разрешения потребительских конфликтов. Особенности споров по вопросам интеллектуальной собственности. Работа Всемирной </w:t>
      </w:r>
      <w:bookmarkStart w:id="66" w:name="35324"/>
      <w:bookmarkEnd w:id="66"/>
      <w:r w:rsidRPr="0073170F">
        <w:rPr>
          <w:rFonts w:ascii="Times New Roman" w:eastAsia="Times New Roman" w:hAnsi="Times New Roman" w:cs="Times New Roman"/>
          <w:sz w:val="18"/>
          <w:szCs w:val="18"/>
          <w:lang w:eastAsia="ru-RU"/>
        </w:rPr>
        <w:t>организации интеллектуальной собственности в области разрешения конфликтов с помощью процедуры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67" w:name="b4498"/>
      <w:bookmarkEnd w:id="67"/>
      <w:r w:rsidRPr="0073170F">
        <w:rPr>
          <w:rFonts w:ascii="Times New Roman" w:eastAsia="Times New Roman" w:hAnsi="Times New Roman" w:cs="Times New Roman"/>
          <w:sz w:val="18"/>
          <w:szCs w:val="18"/>
          <w:lang w:eastAsia="ru-RU"/>
        </w:rPr>
        <w:lastRenderedPageBreak/>
        <w:t>Упражнения и деловые игры. 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5.8. Модуль "Медиация в административных спорах и судебная медиация"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Возможности медиации при разрешении административно-правовых споров. Критерии применения медиации при разрешении административных споров. Особенности процедуры медиации с участием административных органов. Возможности медиации, включенной в судебную систему. Обучение судей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 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68" w:name="70469"/>
      <w:bookmarkEnd w:id="68"/>
      <w:r w:rsidRPr="0073170F">
        <w:rPr>
          <w:rFonts w:ascii="Times New Roman" w:eastAsia="Times New Roman" w:hAnsi="Times New Roman" w:cs="Times New Roman"/>
          <w:sz w:val="18"/>
          <w:szCs w:val="18"/>
          <w:lang w:eastAsia="ru-RU"/>
        </w:rPr>
        <w:t>5.9. Модуль "Медиация в восстановительном правосудии и ювенальной юстиции"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Особенности применения медиации в уголовно-правовой сфере. Возможности медиации в сфере ювенальной юстиции.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 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5.10. Модуль "Особенности применения медиации при разрешении трудовых споров"</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69" w:name="fd10f"/>
      <w:bookmarkEnd w:id="69"/>
      <w:r w:rsidRPr="0073170F">
        <w:rPr>
          <w:rFonts w:ascii="Times New Roman" w:eastAsia="Times New Roman" w:hAnsi="Times New Roman" w:cs="Times New Roman"/>
          <w:sz w:val="18"/>
          <w:szCs w:val="18"/>
          <w:lang w:eastAsia="ru-RU"/>
        </w:rPr>
        <w:t>Эффективность медиации при разрешении трудовых споров. Особенности и принципы работы штатного медиатора компании. Возможности медиации в работе кадровой службы. Медиативный подход в работе с персоналом.</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70" w:name="99d02"/>
      <w:bookmarkEnd w:id="70"/>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 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5.11. Итоговая аттестация по образовательной программе "Медиация. Особенности применения медиации" проводится в форме письменного экзамена (эссе).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5.12. Слушатель допускается к итоговой аттестации после изучения тем образовательной программы "Медиация. Особенности применения медиации" в объеме, предусмотренном для лекционных и практических занятий.</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71" w:name="2190b"/>
      <w:bookmarkEnd w:id="71"/>
      <w:r w:rsidRPr="0073170F">
        <w:rPr>
          <w:rFonts w:ascii="Times New Roman" w:eastAsia="Times New Roman" w:hAnsi="Times New Roman" w:cs="Times New Roman"/>
          <w:sz w:val="18"/>
          <w:szCs w:val="18"/>
          <w:lang w:eastAsia="ru-RU"/>
        </w:rPr>
        <w:t>5.13. Лица, освоившие образовательную программу "Медиация. Особенности применения медиации" и успешно прошедшие итоговую аттестацию, получают документ о повышении квалификации.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5.14. Лица, успешно освоившие образовательную программу "Медиация. Особенности применения медиации", вправе вести практическую деятельность в качестве медиатора широкого профиля на профессиональной основе без права преподавания медиации. Овладение образовательной программой "Медиация. Особенности применения медиации" необходимо для </w:t>
      </w:r>
      <w:bookmarkStart w:id="72" w:name="81c9c"/>
      <w:bookmarkEnd w:id="72"/>
      <w:r w:rsidRPr="0073170F">
        <w:rPr>
          <w:rFonts w:ascii="Times New Roman" w:eastAsia="Times New Roman" w:hAnsi="Times New Roman" w:cs="Times New Roman"/>
          <w:sz w:val="18"/>
          <w:szCs w:val="18"/>
          <w:lang w:eastAsia="ru-RU"/>
        </w:rPr>
        <w:t>поддержания и совершенствования профессиональной компетентности медиатора, ведущего деятельность на профессиональной основе.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73" w:name="b3e67"/>
      <w:bookmarkEnd w:id="73"/>
      <w:r w:rsidRPr="0073170F">
        <w:rPr>
          <w:rFonts w:ascii="Times New Roman" w:eastAsia="Times New Roman" w:hAnsi="Times New Roman" w:cs="Times New Roman"/>
          <w:sz w:val="18"/>
          <w:szCs w:val="18"/>
          <w:lang w:eastAsia="ru-RU"/>
        </w:rPr>
        <w:t>6. Примерный учебный план образовательной программы "Медиация. Курс подготовки тренеров медиаторов":</w:t>
      </w:r>
    </w:p>
    <w:tbl>
      <w:tblPr>
        <w:tblW w:w="5000" w:type="pct"/>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7"/>
        <w:gridCol w:w="3172"/>
        <w:gridCol w:w="1606"/>
        <w:gridCol w:w="697"/>
        <w:gridCol w:w="1407"/>
        <w:gridCol w:w="2156"/>
      </w:tblGrid>
      <w:tr w:rsidR="00EA07D7" w:rsidRPr="0073170F" w:rsidTr="00134A16">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bookmarkStart w:id="74" w:name="94313"/>
            <w:bookmarkEnd w:id="74"/>
            <w:r w:rsidRPr="0073170F">
              <w:rPr>
                <w:rFonts w:ascii="Times New Roman" w:eastAsia="Times New Roman" w:hAnsi="Times New Roman" w:cs="Times New Roman"/>
                <w:sz w:val="18"/>
                <w:szCs w:val="18"/>
                <w:lang w:eastAsia="ru-RU"/>
              </w:rPr>
              <w:t xml:space="preserve">N </w:t>
            </w:r>
            <w:proofErr w:type="gramStart"/>
            <w:r w:rsidRPr="0073170F">
              <w:rPr>
                <w:rFonts w:ascii="Times New Roman" w:eastAsia="Times New Roman" w:hAnsi="Times New Roman" w:cs="Times New Roman"/>
                <w:sz w:val="18"/>
                <w:szCs w:val="18"/>
                <w:lang w:eastAsia="ru-RU"/>
              </w:rPr>
              <w:t>п</w:t>
            </w:r>
            <w:proofErr w:type="gramEnd"/>
            <w:r w:rsidRPr="0073170F">
              <w:rPr>
                <w:rFonts w:ascii="Times New Roman" w:eastAsia="Times New Roman" w:hAnsi="Times New Roman" w:cs="Times New Roman"/>
                <w:sz w:val="18"/>
                <w:szCs w:val="18"/>
                <w:lang w:eastAsia="ru-RU"/>
              </w:rPr>
              <w:t>/п</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Наименование модулей и тем образовательной программы</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Всего академических часов</w:t>
            </w:r>
          </w:p>
        </w:tc>
        <w:tc>
          <w:tcPr>
            <w:tcW w:w="0" w:type="auto"/>
            <w:gridSpan w:val="2"/>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В том числе</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Форма контроля</w:t>
            </w:r>
          </w:p>
        </w:tc>
      </w:tr>
      <w:tr w:rsidR="00EA07D7" w:rsidRPr="0073170F" w:rsidTr="00134A16">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jc w:val="center"/>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практических занятий</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ОСНОВЫ ОБУЧЕНИЯ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Программа обучения: структура и цели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Методика обучения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Мотивационная составляющая обучения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Дуализм навыков и компетенций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РАБОТА С ГРУППОЙ ПРИ ОБУЧЕНИИ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75" w:name="b660c"/>
            <w:bookmarkEnd w:id="75"/>
            <w:r w:rsidRPr="0073170F">
              <w:rPr>
                <w:rFonts w:ascii="Times New Roman" w:eastAsia="Times New Roman" w:hAnsi="Times New Roman" w:cs="Times New Roman"/>
                <w:sz w:val="18"/>
                <w:szCs w:val="18"/>
                <w:lang w:eastAsia="ru-RU"/>
              </w:rPr>
              <w:t>Группа как развивающаяся система: статический и динамический подходы</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Динамика групповой работы</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Организация взаимодействия в группе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Средства создания и поддержания рабочей атмосферы в группе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ИГРОВОЕ ВЗАИМОДЕЙСТВИЕ ПРИ ОБУЧЕНИИ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Формы и методы работы с группой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lastRenderedPageBreak/>
              <w:t>3.2.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Ролевая игра как метод обучения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Упражнение как метод обучения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Направленная дискуссия как метод обучения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76" w:name="01ecc"/>
            <w:bookmarkEnd w:id="76"/>
            <w:r w:rsidRPr="0073170F">
              <w:rPr>
                <w:rFonts w:ascii="Times New Roman" w:eastAsia="Times New Roman" w:hAnsi="Times New Roman" w:cs="Times New Roman"/>
                <w:sz w:val="18"/>
                <w:szCs w:val="18"/>
                <w:lang w:eastAsia="ru-RU"/>
              </w:rPr>
              <w:t>3.5.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Многоаспектность мозгового штурма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7</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bookmarkStart w:id="77" w:name="2afee"/>
            <w:bookmarkEnd w:id="77"/>
            <w:r w:rsidRPr="0073170F">
              <w:rPr>
                <w:rFonts w:ascii="Times New Roman" w:eastAsia="Times New Roman" w:hAnsi="Times New Roman" w:cs="Times New Roman"/>
                <w:sz w:val="18"/>
                <w:szCs w:val="18"/>
                <w:lang w:eastAsia="ru-RU"/>
              </w:rPr>
              <w:t>36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gridSpan w:val="6"/>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ИНДИВИДУАЛЬНАЯ РАБОТА ТРЕНЕРА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 &lt;*&gt;</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Речевое и неречевое (вербальное и невербальное) общение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Работа с чувствами и эмоциями в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Работа с целями в медиации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Разработка индивидуального стиля тренера-медиатора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4.5.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roofErr w:type="spellStart"/>
            <w:r w:rsidRPr="0073170F">
              <w:rPr>
                <w:rFonts w:ascii="Times New Roman" w:eastAsia="Times New Roman" w:hAnsi="Times New Roman" w:cs="Times New Roman"/>
                <w:sz w:val="18"/>
                <w:szCs w:val="18"/>
                <w:lang w:eastAsia="ru-RU"/>
              </w:rPr>
              <w:t>Супервизия</w:t>
            </w:r>
            <w:proofErr w:type="spellEnd"/>
            <w:r w:rsidRPr="0073170F">
              <w:rPr>
                <w:rFonts w:ascii="Times New Roman" w:eastAsia="Times New Roman" w:hAnsi="Times New Roman" w:cs="Times New Roman"/>
                <w:sz w:val="18"/>
                <w:szCs w:val="18"/>
                <w:lang w:eastAsia="ru-RU"/>
              </w:rPr>
              <w:t xml:space="preserve"> тренерской работы</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10</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36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24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ИТОГОВАЯ АТТЕСТАЦИЯ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Экзамен устный (теоретический и практический)</w:t>
            </w:r>
          </w:p>
        </w:tc>
      </w:tr>
      <w:tr w:rsidR="00EA07D7" w:rsidRPr="0073170F" w:rsidTr="00134A16">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Итого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144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54</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90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134A16" w:rsidRPr="0073170F" w:rsidRDefault="00134A16" w:rsidP="00134A16">
            <w:pPr>
              <w:spacing w:after="0" w:line="240" w:lineRule="auto"/>
              <w:rPr>
                <w:rFonts w:ascii="Times New Roman" w:eastAsia="Times New Roman" w:hAnsi="Times New Roman" w:cs="Times New Roman"/>
                <w:sz w:val="18"/>
                <w:szCs w:val="18"/>
                <w:lang w:eastAsia="ru-RU"/>
              </w:rPr>
            </w:pPr>
          </w:p>
        </w:tc>
      </w:tr>
    </w:tbl>
    <w:p w:rsidR="00134A16" w:rsidRPr="0073170F" w:rsidRDefault="00EA07D7" w:rsidP="00134A16">
      <w:pPr>
        <w:spacing w:after="0" w:line="240" w:lineRule="auto"/>
        <w:rPr>
          <w:rFonts w:ascii="Times New Roman" w:eastAsia="Times New Roman" w:hAnsi="Times New Roman" w:cs="Times New Roman"/>
          <w:sz w:val="24"/>
          <w:szCs w:val="24"/>
          <w:lang w:eastAsia="ru-RU"/>
        </w:rPr>
      </w:pPr>
      <w:r w:rsidRPr="0073170F">
        <w:rPr>
          <w:rFonts w:ascii="Times New Roman" w:eastAsia="Times New Roman" w:hAnsi="Times New Roman" w:cs="Times New Roman"/>
          <w:sz w:val="24"/>
          <w:szCs w:val="24"/>
          <w:lang w:eastAsia="ru-RU"/>
        </w:rPr>
        <w:pict>
          <v:rect id="_x0000_i1029" style="width:0;height:1.5pt" o:hralign="center" o:hrstd="t" o:hrnoshade="t" o:hr="t" fillcolor="#494949" stroked="f"/>
        </w:pic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78" w:name="034d9"/>
      <w:bookmarkStart w:id="79" w:name="e1689"/>
      <w:bookmarkStart w:id="80" w:name="77990"/>
      <w:bookmarkStart w:id="81" w:name="ec5d9"/>
      <w:bookmarkStart w:id="82" w:name="dcc00"/>
      <w:bookmarkStart w:id="83" w:name="9f724"/>
      <w:bookmarkStart w:id="84" w:name="a49e2"/>
      <w:bookmarkEnd w:id="78"/>
      <w:bookmarkEnd w:id="79"/>
      <w:bookmarkEnd w:id="80"/>
      <w:bookmarkEnd w:id="81"/>
      <w:bookmarkEnd w:id="82"/>
      <w:bookmarkEnd w:id="83"/>
      <w:bookmarkEnd w:id="84"/>
      <w:r w:rsidRPr="0073170F">
        <w:rPr>
          <w:rFonts w:ascii="Times New Roman" w:eastAsia="Times New Roman" w:hAnsi="Times New Roman" w:cs="Times New Roman"/>
          <w:sz w:val="18"/>
          <w:szCs w:val="18"/>
          <w:lang w:eastAsia="ru-RU"/>
        </w:rPr>
        <w:t>&lt;*&gt; Определяется организацией самостоятельно.</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6.1. Модуль "Основы обучения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1.1. Программа обучения: структура и цели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 xml:space="preserve">Структура программы обучения медиаторов. Цели и задачи обучения. Специфика работы тренера, обучающего медиации. Медиация и </w:t>
      </w:r>
      <w:proofErr w:type="spellStart"/>
      <w:r w:rsidRPr="0073170F">
        <w:rPr>
          <w:rFonts w:ascii="Times New Roman" w:eastAsia="Times New Roman" w:hAnsi="Times New Roman" w:cs="Times New Roman"/>
          <w:sz w:val="18"/>
          <w:szCs w:val="18"/>
          <w:lang w:eastAsia="ru-RU"/>
        </w:rPr>
        <w:t>конфликтология</w:t>
      </w:r>
      <w:proofErr w:type="spellEnd"/>
      <w:r w:rsidRPr="0073170F">
        <w:rPr>
          <w:rFonts w:ascii="Times New Roman" w:eastAsia="Times New Roman" w:hAnsi="Times New Roman" w:cs="Times New Roman"/>
          <w:sz w:val="18"/>
          <w:szCs w:val="18"/>
          <w:lang w:eastAsia="ru-RU"/>
        </w:rPr>
        <w:t>: общее и различие в подходах к конфликту.</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1.2. Методика обучения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85" w:name="0382f"/>
      <w:bookmarkEnd w:id="85"/>
      <w:r w:rsidRPr="0073170F">
        <w:rPr>
          <w:rFonts w:ascii="Times New Roman" w:eastAsia="Times New Roman" w:hAnsi="Times New Roman" w:cs="Times New Roman"/>
          <w:sz w:val="18"/>
          <w:szCs w:val="18"/>
          <w:lang w:eastAsia="ru-RU"/>
        </w:rPr>
        <w:t>Методические разработки программы. Специфика учебного процесса. Области обучения: знания, навыки, установки. Роль игры в обучении.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1.3. Мотивационная составляющая обучения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Уровень и направленность внутренней мотивации слушателей курса. Мотивации тренера, обучающего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1.4. Дуализм навыков и компетенций</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86" w:name="66d73"/>
      <w:bookmarkEnd w:id="86"/>
      <w:r w:rsidRPr="0073170F">
        <w:rPr>
          <w:rFonts w:ascii="Times New Roman" w:eastAsia="Times New Roman" w:hAnsi="Times New Roman" w:cs="Times New Roman"/>
          <w:sz w:val="18"/>
          <w:szCs w:val="18"/>
          <w:lang w:eastAsia="ru-RU"/>
        </w:rPr>
        <w:t>Медиатор и преподаватель, обучающий слушателей медиации. Медиативный подход в работе тренера-медиатора. Зоны ответственности.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87" w:name="44309"/>
      <w:bookmarkEnd w:id="87"/>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6.2. Модуль "Работа с группой при обучении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2.1. Группа как развивающаяся система: статический и динамический подходы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Психологические теории развития группы. Группа - преимущества и недостатки групповой деятельности в обучении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2.2. Динамика групповой работы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88" w:name="5502e"/>
      <w:bookmarkEnd w:id="88"/>
      <w:r w:rsidRPr="0073170F">
        <w:rPr>
          <w:rFonts w:ascii="Times New Roman" w:eastAsia="Times New Roman" w:hAnsi="Times New Roman" w:cs="Times New Roman"/>
          <w:sz w:val="18"/>
          <w:szCs w:val="18"/>
          <w:lang w:eastAsia="ru-RU"/>
        </w:rPr>
        <w:lastRenderedPageBreak/>
        <w:t>Понятие динамики группы. Стадии развития группы. Роли в процессе совместной работы. Роли в группе: сложившиеся шаблоны и реальность. Управление ролевой структурой группы.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Формирование подгрупп и их влияние на ход тренинга.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Индивидуальная презентация на тему "Групповая работа при обучении медиации: основные подходы"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2.3. Организация взаимодействия в группе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89" w:name="4077c"/>
      <w:bookmarkEnd w:id="89"/>
      <w:r w:rsidRPr="0073170F">
        <w:rPr>
          <w:rFonts w:ascii="Times New Roman" w:eastAsia="Times New Roman" w:hAnsi="Times New Roman" w:cs="Times New Roman"/>
          <w:sz w:val="18"/>
          <w:szCs w:val="18"/>
          <w:lang w:eastAsia="ru-RU"/>
        </w:rPr>
        <w:t>Ролевая и проективная игра, упражнения, групповые обсуждения: руководство процессом. Ситуативная диагностика факторов групповой динамики. Взаимодействие с "проблемными" людьми в процессе тренинга.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0" w:name="6cc07"/>
      <w:bookmarkEnd w:id="90"/>
      <w:r w:rsidRPr="0073170F">
        <w:rPr>
          <w:rFonts w:ascii="Times New Roman" w:eastAsia="Times New Roman" w:hAnsi="Times New Roman" w:cs="Times New Roman"/>
          <w:sz w:val="18"/>
          <w:szCs w:val="18"/>
          <w:lang w:eastAsia="ru-RU"/>
        </w:rPr>
        <w:t>Тема 2.4. Средства создания и поддержания рабочей атмосферы в группе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Критерии формирования пар, троек, малых групп, подбор активных участников для упражнений. Навык наблюдения: способы диагностики состояния участников. Способы регуляции группового напряжения (конфликты, сопротивление, агрессия).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Проверочная работа по темам второго модуля. Подведение итогов второго модуля.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1" w:name="ad656"/>
      <w:bookmarkEnd w:id="91"/>
      <w:r w:rsidRPr="0073170F">
        <w:rPr>
          <w:rFonts w:ascii="Times New Roman" w:eastAsia="Times New Roman" w:hAnsi="Times New Roman" w:cs="Times New Roman"/>
          <w:sz w:val="18"/>
          <w:szCs w:val="18"/>
          <w:lang w:eastAsia="ru-RU"/>
        </w:rPr>
        <w:t>6.3. Модуль "Игровое взаимодействие при обучении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3.1. Формы и методы работы с группой</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2" w:name="ecdc3"/>
      <w:bookmarkEnd w:id="92"/>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proofErr w:type="spellStart"/>
      <w:proofErr w:type="gramStart"/>
      <w:r w:rsidRPr="0073170F">
        <w:rPr>
          <w:rFonts w:ascii="Times New Roman" w:eastAsia="Times New Roman" w:hAnsi="Times New Roman" w:cs="Times New Roman"/>
          <w:sz w:val="18"/>
          <w:szCs w:val="18"/>
          <w:lang w:eastAsia="ru-RU"/>
        </w:rPr>
        <w:t>Модерация</w:t>
      </w:r>
      <w:proofErr w:type="spellEnd"/>
      <w:r w:rsidRPr="0073170F">
        <w:rPr>
          <w:rFonts w:ascii="Times New Roman" w:eastAsia="Times New Roman" w:hAnsi="Times New Roman" w:cs="Times New Roman"/>
          <w:sz w:val="18"/>
          <w:szCs w:val="18"/>
          <w:lang w:eastAsia="ru-RU"/>
        </w:rPr>
        <w:t xml:space="preserve">, деловая (ролевая) игра, мозговой штурм, групповая дискуссия, лекция, проверочная работа, </w:t>
      </w:r>
      <w:proofErr w:type="spellStart"/>
      <w:r w:rsidRPr="0073170F">
        <w:rPr>
          <w:rFonts w:ascii="Times New Roman" w:eastAsia="Times New Roman" w:hAnsi="Times New Roman" w:cs="Times New Roman"/>
          <w:sz w:val="18"/>
          <w:szCs w:val="18"/>
          <w:lang w:eastAsia="ru-RU"/>
        </w:rPr>
        <w:t>ролинг</w:t>
      </w:r>
      <w:proofErr w:type="spellEnd"/>
      <w:r w:rsidRPr="0073170F">
        <w:rPr>
          <w:rFonts w:ascii="Times New Roman" w:eastAsia="Times New Roman" w:hAnsi="Times New Roman" w:cs="Times New Roman"/>
          <w:sz w:val="18"/>
          <w:szCs w:val="18"/>
          <w:lang w:eastAsia="ru-RU"/>
        </w:rPr>
        <w:t xml:space="preserve"> и другие.</w:t>
      </w:r>
      <w:proofErr w:type="gramEnd"/>
      <w:r w:rsidRPr="0073170F">
        <w:rPr>
          <w:rFonts w:ascii="Times New Roman" w:eastAsia="Times New Roman" w:hAnsi="Times New Roman" w:cs="Times New Roman"/>
          <w:sz w:val="18"/>
          <w:szCs w:val="18"/>
          <w:lang w:eastAsia="ru-RU"/>
        </w:rPr>
        <w:t xml:space="preserve"> Содержательная и личностная работа. Техники креативности.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Проверочная работа на тему "Принципы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3.2. Ролевая игра как метод обучения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 xml:space="preserve">Принципы и правила проведения ролевой игры. Способы проведения ролевой игры. Ролевая игра и формирование навыков. Способы </w:t>
      </w:r>
      <w:proofErr w:type="spellStart"/>
      <w:r w:rsidRPr="0073170F">
        <w:rPr>
          <w:rFonts w:ascii="Times New Roman" w:eastAsia="Times New Roman" w:hAnsi="Times New Roman" w:cs="Times New Roman"/>
          <w:sz w:val="18"/>
          <w:szCs w:val="18"/>
          <w:lang w:eastAsia="ru-RU"/>
        </w:rPr>
        <w:t>экологичного</w:t>
      </w:r>
      <w:proofErr w:type="spellEnd"/>
      <w:r w:rsidRPr="0073170F">
        <w:rPr>
          <w:rFonts w:ascii="Times New Roman" w:eastAsia="Times New Roman" w:hAnsi="Times New Roman" w:cs="Times New Roman"/>
          <w:sz w:val="18"/>
          <w:szCs w:val="18"/>
          <w:lang w:eastAsia="ru-RU"/>
        </w:rPr>
        <w:t xml:space="preserve"> завершения ролевой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3" w:name="2a751"/>
      <w:bookmarkEnd w:id="93"/>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4" w:name="a0a5f"/>
      <w:bookmarkEnd w:id="94"/>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3.3. Упражнение как метод обучения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Принципы проведения упражнений. Подбор упражнений для тренинга и занятий. Цели упражнений. Создание инструкций для упражнений. Проведение обратной связи по итогам упражнений.</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3.4. Направленная дискуссия как метод обучения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Принципы проведения направленной дискуссии. Проблемное обучение. Ведение диалога. Позитивная коммуникация.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5" w:name="431c5"/>
      <w:bookmarkEnd w:id="95"/>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6" w:name="86195"/>
      <w:bookmarkEnd w:id="96"/>
      <w:r w:rsidRPr="0073170F">
        <w:rPr>
          <w:rFonts w:ascii="Times New Roman" w:eastAsia="Times New Roman" w:hAnsi="Times New Roman" w:cs="Times New Roman"/>
          <w:sz w:val="18"/>
          <w:szCs w:val="18"/>
          <w:lang w:eastAsia="ru-RU"/>
        </w:rPr>
        <w:t>Направленная дискуссия на тему "Личность школьного медиатора".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3.5. Многоаспектность мозгового штурма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Мозговой штурм как техника креативности. Роль мозгового штурма в процедуре медиации. Роль мозгового штурма в обучении методу школьной медиации. Принципы проведения мозгового штурма. Обработка результатов мозгового штурма и проведение обратной связи.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6.4. Модуль "Индивидуальная работа тренера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7" w:name="f618b"/>
      <w:bookmarkEnd w:id="97"/>
      <w:r w:rsidRPr="0073170F">
        <w:rPr>
          <w:rFonts w:ascii="Times New Roman" w:eastAsia="Times New Roman" w:hAnsi="Times New Roman" w:cs="Times New Roman"/>
          <w:sz w:val="18"/>
          <w:szCs w:val="18"/>
          <w:lang w:eastAsia="ru-RU"/>
        </w:rPr>
        <w:t>Тема 4.1. Речевое и неречевое (вербальное и невербальное) общение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8" w:name="eb1ab"/>
      <w:bookmarkEnd w:id="98"/>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Ораторские навыки. Принципы ведения беседы. Неречевое общение: язык тела, мимика, жесты. "Дизайн" процесса.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4.2. Работа с чувствами и эмоциями в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Сущность наших чувств и эмоций. Уровни информации. Психоэмоциональные состояния.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Тема 4.3. Работа с целями в медиации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99" w:name="12920"/>
      <w:bookmarkEnd w:id="99"/>
      <w:r w:rsidRPr="0073170F">
        <w:rPr>
          <w:rFonts w:ascii="Times New Roman" w:eastAsia="Times New Roman" w:hAnsi="Times New Roman" w:cs="Times New Roman"/>
          <w:sz w:val="18"/>
          <w:szCs w:val="18"/>
          <w:lang w:eastAsia="ru-RU"/>
        </w:rPr>
        <w:t>Делегирование ответственности. Ранжирование целей. Подбор технологий в рамках конкретной цели.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100" w:name="ed7d2"/>
      <w:bookmarkEnd w:id="100"/>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lastRenderedPageBreak/>
        <w:t>Тема 4.4. Разработка индивидуального стиля тренера-медиатора на практических примерах</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Значение индивидуального стиля тренера. Развитие собственной креативности тренера. Работа с содержанием тренинга. Психологический имидж тренера. Алгоритмы освоения меняющихся ситуаций. Расстановка приоритетов целей тренера.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Упражнения и деловые игры.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 xml:space="preserve">Тема 4.5. </w:t>
      </w:r>
      <w:proofErr w:type="spellStart"/>
      <w:r w:rsidRPr="0073170F">
        <w:rPr>
          <w:rFonts w:ascii="Times New Roman" w:eastAsia="Times New Roman" w:hAnsi="Times New Roman" w:cs="Times New Roman"/>
          <w:sz w:val="18"/>
          <w:szCs w:val="18"/>
          <w:lang w:eastAsia="ru-RU"/>
        </w:rPr>
        <w:t>Супервизия</w:t>
      </w:r>
      <w:proofErr w:type="spellEnd"/>
      <w:r w:rsidRPr="0073170F">
        <w:rPr>
          <w:rFonts w:ascii="Times New Roman" w:eastAsia="Times New Roman" w:hAnsi="Times New Roman" w:cs="Times New Roman"/>
          <w:sz w:val="18"/>
          <w:szCs w:val="18"/>
          <w:lang w:eastAsia="ru-RU"/>
        </w:rPr>
        <w:t xml:space="preserve"> тренерской работы</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Лекционное занятие</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101" w:name="37f1a"/>
      <w:bookmarkEnd w:id="101"/>
      <w:r w:rsidRPr="0073170F">
        <w:rPr>
          <w:rFonts w:ascii="Times New Roman" w:eastAsia="Times New Roman" w:hAnsi="Times New Roman" w:cs="Times New Roman"/>
          <w:sz w:val="18"/>
          <w:szCs w:val="18"/>
          <w:lang w:eastAsia="ru-RU"/>
        </w:rPr>
        <w:t xml:space="preserve">Основы </w:t>
      </w:r>
      <w:proofErr w:type="spellStart"/>
      <w:r w:rsidRPr="0073170F">
        <w:rPr>
          <w:rFonts w:ascii="Times New Roman" w:eastAsia="Times New Roman" w:hAnsi="Times New Roman" w:cs="Times New Roman"/>
          <w:sz w:val="18"/>
          <w:szCs w:val="18"/>
          <w:lang w:eastAsia="ru-RU"/>
        </w:rPr>
        <w:t>супервизии</w:t>
      </w:r>
      <w:proofErr w:type="spellEnd"/>
      <w:r w:rsidRPr="0073170F">
        <w:rPr>
          <w:rFonts w:ascii="Times New Roman" w:eastAsia="Times New Roman" w:hAnsi="Times New Roman" w:cs="Times New Roman"/>
          <w:sz w:val="18"/>
          <w:szCs w:val="18"/>
          <w:lang w:eastAsia="ru-RU"/>
        </w:rPr>
        <w:t xml:space="preserve">. Принципы </w:t>
      </w:r>
      <w:proofErr w:type="spellStart"/>
      <w:r w:rsidRPr="0073170F">
        <w:rPr>
          <w:rFonts w:ascii="Times New Roman" w:eastAsia="Times New Roman" w:hAnsi="Times New Roman" w:cs="Times New Roman"/>
          <w:sz w:val="18"/>
          <w:szCs w:val="18"/>
          <w:lang w:eastAsia="ru-RU"/>
        </w:rPr>
        <w:t>супервизии</w:t>
      </w:r>
      <w:proofErr w:type="spellEnd"/>
      <w:r w:rsidRPr="0073170F">
        <w:rPr>
          <w:rFonts w:ascii="Times New Roman" w:eastAsia="Times New Roman" w:hAnsi="Times New Roman" w:cs="Times New Roman"/>
          <w:sz w:val="18"/>
          <w:szCs w:val="18"/>
          <w:lang w:eastAsia="ru-RU"/>
        </w:rPr>
        <w:t xml:space="preserve">. Значение </w:t>
      </w:r>
      <w:proofErr w:type="spellStart"/>
      <w:r w:rsidRPr="0073170F">
        <w:rPr>
          <w:rFonts w:ascii="Times New Roman" w:eastAsia="Times New Roman" w:hAnsi="Times New Roman" w:cs="Times New Roman"/>
          <w:sz w:val="18"/>
          <w:szCs w:val="18"/>
          <w:lang w:eastAsia="ru-RU"/>
        </w:rPr>
        <w:t>супервизии</w:t>
      </w:r>
      <w:proofErr w:type="spellEnd"/>
      <w:r w:rsidRPr="0073170F">
        <w:rPr>
          <w:rFonts w:ascii="Times New Roman" w:eastAsia="Times New Roman" w:hAnsi="Times New Roman" w:cs="Times New Roman"/>
          <w:sz w:val="18"/>
          <w:szCs w:val="18"/>
          <w:lang w:eastAsia="ru-RU"/>
        </w:rPr>
        <w:t>.</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Практические занятия</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Тестирование или устный опрос.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6.5. Итоговая аттестация по образовательной программе "Медиация. Курс подготовки тренеров медиаторов" проводится в форме экзамена.</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6.6. Слушатель допускается к итоговой аттестации после изучения тем образовательной программы "Медиация. Курс подготовки тренеров-медиаторов" в объеме, предусмотренном для лекционных и практических занятий.</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102" w:name="3bc0a"/>
      <w:bookmarkEnd w:id="102"/>
      <w:r w:rsidRPr="0073170F">
        <w:rPr>
          <w:rFonts w:ascii="Times New Roman" w:eastAsia="Times New Roman" w:hAnsi="Times New Roman" w:cs="Times New Roman"/>
          <w:sz w:val="18"/>
          <w:szCs w:val="18"/>
          <w:lang w:eastAsia="ru-RU"/>
        </w:rPr>
        <w:t>6.7. Лица, освоившие образовательную программу "Медиация. Курс подготовки тренеров-медиаторов" и успешно прошедшие итоговую аттестацию, получают документ о повышении квалификации.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6.8. Лица, успешно освоившие образовательную программу "Медиация. Курс подготовки тренеров-медиаторов", вправе наряду с ведением практической деятельности в качестве медиатора на профессиональной основе, преподавать медиацию в рамках учебной программы "Медиация. Базовый курс".</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bookmarkStart w:id="103" w:name="dfcd0"/>
      <w:bookmarkEnd w:id="103"/>
      <w:r w:rsidRPr="0073170F">
        <w:rPr>
          <w:rFonts w:ascii="Times New Roman" w:eastAsia="Times New Roman" w:hAnsi="Times New Roman" w:cs="Times New Roman"/>
          <w:sz w:val="18"/>
          <w:szCs w:val="18"/>
          <w:lang w:eastAsia="ru-RU"/>
        </w:rPr>
        <w:t>7. Слушатель допускается к итоговой аттестации по Программе после успешного завершения трех образовательных программ. Программа завершается итоговой аттестацией в форме </w:t>
      </w:r>
      <w:bookmarkStart w:id="104" w:name="c2ce7"/>
      <w:bookmarkEnd w:id="104"/>
      <w:r w:rsidRPr="0073170F">
        <w:rPr>
          <w:rFonts w:ascii="Times New Roman" w:eastAsia="Times New Roman" w:hAnsi="Times New Roman" w:cs="Times New Roman"/>
          <w:sz w:val="18"/>
          <w:szCs w:val="18"/>
          <w:lang w:eastAsia="ru-RU"/>
        </w:rPr>
        <w:t>экзамена. Лица, освоившие Программу и успешно прошедшие итоговую аттестацию, получают документ о профессиональной переподготовке, форма которого определяется организацией. Указанные документы заверяются печатью организации.</w:t>
      </w:r>
    </w:p>
    <w:p w:rsidR="00134A16" w:rsidRPr="0073170F" w:rsidRDefault="00134A16" w:rsidP="00134A16">
      <w:pPr>
        <w:spacing w:after="0" w:line="240" w:lineRule="auto"/>
        <w:ind w:firstLine="150"/>
        <w:rPr>
          <w:rFonts w:ascii="Times New Roman" w:eastAsia="Times New Roman" w:hAnsi="Times New Roman" w:cs="Times New Roman"/>
          <w:sz w:val="18"/>
          <w:szCs w:val="18"/>
          <w:lang w:eastAsia="ru-RU"/>
        </w:rPr>
      </w:pPr>
      <w:r w:rsidRPr="0073170F">
        <w:rPr>
          <w:rFonts w:ascii="Times New Roman" w:eastAsia="Times New Roman" w:hAnsi="Times New Roman" w:cs="Times New Roman"/>
          <w:sz w:val="18"/>
          <w:szCs w:val="18"/>
          <w:lang w:eastAsia="ru-RU"/>
        </w:rPr>
        <w:t>Успешное освоение Программы в полном объеме дает лицу необходимые знания, умения и навыки для ведения медиативной деятельности на профессиональной основе, ведения </w:t>
      </w:r>
      <w:bookmarkStart w:id="105" w:name="d9e71"/>
      <w:bookmarkEnd w:id="105"/>
      <w:r w:rsidRPr="0073170F">
        <w:rPr>
          <w:rFonts w:ascii="Times New Roman" w:eastAsia="Times New Roman" w:hAnsi="Times New Roman" w:cs="Times New Roman"/>
          <w:sz w:val="18"/>
          <w:szCs w:val="18"/>
          <w:lang w:eastAsia="ru-RU"/>
        </w:rPr>
        <w:t>практической деятельности в качестве медиатора широкого профиля, а также для преподавания в качестве тренера в рамках образовательных программ - "Медиация. Базовый курс", "Медиация. Курс подготовки тренеров-медиаторов".</w:t>
      </w:r>
    </w:p>
    <w:p w:rsidR="00C5201C" w:rsidRPr="0073170F" w:rsidRDefault="00C5201C" w:rsidP="00BA7387">
      <w:pPr>
        <w:shd w:val="clear" w:color="auto" w:fill="FFFFFF"/>
        <w:spacing w:after="0" w:line="315" w:lineRule="atLeast"/>
        <w:textAlignment w:val="baseline"/>
        <w:rPr>
          <w:rFonts w:ascii="Times New Roman" w:eastAsia="Times New Roman" w:hAnsi="Times New Roman" w:cs="Times New Roman"/>
          <w:sz w:val="21"/>
          <w:szCs w:val="21"/>
          <w:lang w:eastAsia="ru-RU"/>
        </w:rPr>
      </w:pPr>
    </w:p>
    <w:sectPr w:rsidR="00C5201C" w:rsidRPr="0073170F" w:rsidSect="00056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5127"/>
    <w:multiLevelType w:val="multilevel"/>
    <w:tmpl w:val="0682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C0AFD"/>
    <w:multiLevelType w:val="multilevel"/>
    <w:tmpl w:val="817A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F3EEC"/>
    <w:multiLevelType w:val="multilevel"/>
    <w:tmpl w:val="45F4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F2AA3"/>
    <w:multiLevelType w:val="multilevel"/>
    <w:tmpl w:val="E0FC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47C20"/>
    <w:multiLevelType w:val="multilevel"/>
    <w:tmpl w:val="6B04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A5E00"/>
    <w:multiLevelType w:val="multilevel"/>
    <w:tmpl w:val="E93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B22D1"/>
    <w:multiLevelType w:val="multilevel"/>
    <w:tmpl w:val="D172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74EDF"/>
    <w:multiLevelType w:val="multilevel"/>
    <w:tmpl w:val="2F4E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8724D"/>
    <w:multiLevelType w:val="multilevel"/>
    <w:tmpl w:val="A4DA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C6C46"/>
    <w:multiLevelType w:val="multilevel"/>
    <w:tmpl w:val="08E6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A0CA3"/>
    <w:multiLevelType w:val="multilevel"/>
    <w:tmpl w:val="0A70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138F2"/>
    <w:multiLevelType w:val="multilevel"/>
    <w:tmpl w:val="DFDA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2E60FF"/>
    <w:multiLevelType w:val="multilevel"/>
    <w:tmpl w:val="D1D6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C2368B"/>
    <w:multiLevelType w:val="multilevel"/>
    <w:tmpl w:val="673A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AB2591"/>
    <w:multiLevelType w:val="multilevel"/>
    <w:tmpl w:val="CD2E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6841AA"/>
    <w:multiLevelType w:val="multilevel"/>
    <w:tmpl w:val="9EF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554225"/>
    <w:multiLevelType w:val="multilevel"/>
    <w:tmpl w:val="A090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883B7A"/>
    <w:multiLevelType w:val="multilevel"/>
    <w:tmpl w:val="DC4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6"/>
  </w:num>
  <w:num w:numId="4">
    <w:abstractNumId w:val="5"/>
  </w:num>
  <w:num w:numId="5">
    <w:abstractNumId w:val="1"/>
  </w:num>
  <w:num w:numId="6">
    <w:abstractNumId w:val="10"/>
  </w:num>
  <w:num w:numId="7">
    <w:abstractNumId w:val="15"/>
  </w:num>
  <w:num w:numId="8">
    <w:abstractNumId w:val="7"/>
  </w:num>
  <w:num w:numId="9">
    <w:abstractNumId w:val="8"/>
  </w:num>
  <w:num w:numId="10">
    <w:abstractNumId w:val="14"/>
  </w:num>
  <w:num w:numId="11">
    <w:abstractNumId w:val="0"/>
  </w:num>
  <w:num w:numId="12">
    <w:abstractNumId w:val="17"/>
  </w:num>
  <w:num w:numId="13">
    <w:abstractNumId w:val="12"/>
  </w:num>
  <w:num w:numId="14">
    <w:abstractNumId w:val="2"/>
  </w:num>
  <w:num w:numId="15">
    <w:abstractNumId w:val="4"/>
  </w:num>
  <w:num w:numId="16">
    <w:abstractNumId w:val="13"/>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7387"/>
    <w:rsid w:val="00056BC2"/>
    <w:rsid w:val="000B5864"/>
    <w:rsid w:val="00134A16"/>
    <w:rsid w:val="001B4F25"/>
    <w:rsid w:val="0031401B"/>
    <w:rsid w:val="00520D19"/>
    <w:rsid w:val="00623267"/>
    <w:rsid w:val="0073170F"/>
    <w:rsid w:val="007C7A7B"/>
    <w:rsid w:val="008630AB"/>
    <w:rsid w:val="009F7D38"/>
    <w:rsid w:val="00A77DB2"/>
    <w:rsid w:val="00BA7387"/>
    <w:rsid w:val="00C5201C"/>
    <w:rsid w:val="00D163FF"/>
    <w:rsid w:val="00D23515"/>
    <w:rsid w:val="00E43963"/>
    <w:rsid w:val="00EA07D7"/>
    <w:rsid w:val="00FA176B"/>
    <w:rsid w:val="00FB5974"/>
    <w:rsid w:val="00FD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C2"/>
  </w:style>
  <w:style w:type="paragraph" w:styleId="1">
    <w:name w:val="heading 1"/>
    <w:basedOn w:val="a"/>
    <w:link w:val="10"/>
    <w:uiPriority w:val="9"/>
    <w:qFormat/>
    <w:rsid w:val="00BA7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73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73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A738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3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73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738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A7387"/>
    <w:rPr>
      <w:rFonts w:ascii="Times New Roman" w:eastAsia="Times New Roman" w:hAnsi="Times New Roman" w:cs="Times New Roman"/>
      <w:b/>
      <w:bCs/>
      <w:sz w:val="24"/>
      <w:szCs w:val="24"/>
      <w:lang w:eastAsia="ru-RU"/>
    </w:rPr>
  </w:style>
  <w:style w:type="paragraph" w:customStyle="1" w:styleId="formattext">
    <w:name w:val="formattext"/>
    <w:basedOn w:val="a"/>
    <w:rsid w:val="00BA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A7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A7387"/>
    <w:rPr>
      <w:color w:val="0000FF"/>
      <w:u w:val="single"/>
    </w:rPr>
  </w:style>
  <w:style w:type="character" w:styleId="a4">
    <w:name w:val="FollowedHyperlink"/>
    <w:basedOn w:val="a0"/>
    <w:uiPriority w:val="99"/>
    <w:semiHidden/>
    <w:unhideWhenUsed/>
    <w:rsid w:val="00BA7387"/>
    <w:rPr>
      <w:color w:val="800080"/>
      <w:u w:val="single"/>
    </w:rPr>
  </w:style>
  <w:style w:type="character" w:customStyle="1" w:styleId="sharebannerclose">
    <w:name w:val="sharebanner_close"/>
    <w:basedOn w:val="a0"/>
    <w:rsid w:val="00BA7387"/>
  </w:style>
  <w:style w:type="paragraph" w:styleId="a5">
    <w:name w:val="Normal (Web)"/>
    <w:basedOn w:val="a"/>
    <w:uiPriority w:val="99"/>
    <w:semiHidden/>
    <w:unhideWhenUsed/>
    <w:rsid w:val="00BA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BA7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A7387"/>
    <w:rPr>
      <w:b/>
      <w:bCs/>
    </w:rPr>
  </w:style>
  <w:style w:type="paragraph" w:customStyle="1" w:styleId="copyright">
    <w:name w:val="copyright"/>
    <w:basedOn w:val="a"/>
    <w:rsid w:val="00BA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BA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A73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387"/>
    <w:rPr>
      <w:rFonts w:ascii="Tahoma" w:hAnsi="Tahoma" w:cs="Tahoma"/>
      <w:sz w:val="16"/>
      <w:szCs w:val="16"/>
    </w:rPr>
  </w:style>
  <w:style w:type="character" w:styleId="a9">
    <w:name w:val="Emphasis"/>
    <w:basedOn w:val="a0"/>
    <w:uiPriority w:val="20"/>
    <w:qFormat/>
    <w:rsid w:val="00D23515"/>
    <w:rPr>
      <w:i/>
      <w:iCs/>
    </w:rPr>
  </w:style>
  <w:style w:type="character" w:customStyle="1" w:styleId="mobile-apptx">
    <w:name w:val="mobile-app_tx"/>
    <w:basedOn w:val="a0"/>
    <w:rsid w:val="00D23515"/>
  </w:style>
  <w:style w:type="paragraph" w:customStyle="1" w:styleId="pc">
    <w:name w:val="pc"/>
    <w:basedOn w:val="a"/>
    <w:rsid w:val="00C52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C52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C52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C52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31401B"/>
    <w:pPr>
      <w:spacing w:after="0" w:line="240" w:lineRule="auto"/>
    </w:pPr>
  </w:style>
  <w:style w:type="paragraph" w:customStyle="1" w:styleId="pcenter">
    <w:name w:val="pcenter"/>
    <w:basedOn w:val="a"/>
    <w:rsid w:val="007C7A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9704">
      <w:bodyDiv w:val="1"/>
      <w:marLeft w:val="0"/>
      <w:marRight w:val="0"/>
      <w:marTop w:val="0"/>
      <w:marBottom w:val="0"/>
      <w:divBdr>
        <w:top w:val="none" w:sz="0" w:space="0" w:color="auto"/>
        <w:left w:val="none" w:sz="0" w:space="0" w:color="auto"/>
        <w:bottom w:val="none" w:sz="0" w:space="0" w:color="auto"/>
        <w:right w:val="none" w:sz="0" w:space="0" w:color="auto"/>
      </w:divBdr>
      <w:divsChild>
        <w:div w:id="256640399">
          <w:marLeft w:val="0"/>
          <w:marRight w:val="0"/>
          <w:marTop w:val="0"/>
          <w:marBottom w:val="690"/>
          <w:divBdr>
            <w:top w:val="none" w:sz="0" w:space="0" w:color="auto"/>
            <w:left w:val="none" w:sz="0" w:space="0" w:color="auto"/>
            <w:bottom w:val="none" w:sz="0" w:space="0" w:color="auto"/>
            <w:right w:val="none" w:sz="0" w:space="0" w:color="auto"/>
          </w:divBdr>
          <w:divsChild>
            <w:div w:id="2079278195">
              <w:marLeft w:val="0"/>
              <w:marRight w:val="0"/>
              <w:marTop w:val="0"/>
              <w:marBottom w:val="450"/>
              <w:divBdr>
                <w:top w:val="none" w:sz="0" w:space="0" w:color="auto"/>
                <w:left w:val="none" w:sz="0" w:space="0" w:color="auto"/>
                <w:bottom w:val="none" w:sz="0" w:space="0" w:color="auto"/>
                <w:right w:val="none" w:sz="0" w:space="0" w:color="auto"/>
              </w:divBdr>
              <w:divsChild>
                <w:div w:id="204685783">
                  <w:marLeft w:val="0"/>
                  <w:marRight w:val="0"/>
                  <w:marTop w:val="960"/>
                  <w:marBottom w:val="450"/>
                  <w:divBdr>
                    <w:top w:val="single" w:sz="6" w:space="8" w:color="CDCDCD"/>
                    <w:left w:val="single" w:sz="6" w:space="0" w:color="CDCDCD"/>
                    <w:bottom w:val="single" w:sz="6" w:space="30" w:color="CDCDCD"/>
                    <w:right w:val="single" w:sz="6" w:space="0" w:color="CDCDCD"/>
                  </w:divBdr>
                  <w:divsChild>
                    <w:div w:id="2031955748">
                      <w:marLeft w:val="0"/>
                      <w:marRight w:val="0"/>
                      <w:marTop w:val="0"/>
                      <w:marBottom w:val="1050"/>
                      <w:divBdr>
                        <w:top w:val="none" w:sz="0" w:space="0" w:color="auto"/>
                        <w:left w:val="none" w:sz="0" w:space="0" w:color="auto"/>
                        <w:bottom w:val="none" w:sz="0" w:space="0" w:color="auto"/>
                        <w:right w:val="none" w:sz="0" w:space="0" w:color="auto"/>
                      </w:divBdr>
                      <w:divsChild>
                        <w:div w:id="2077511338">
                          <w:marLeft w:val="0"/>
                          <w:marRight w:val="0"/>
                          <w:marTop w:val="0"/>
                          <w:marBottom w:val="0"/>
                          <w:divBdr>
                            <w:top w:val="none" w:sz="0" w:space="0" w:color="auto"/>
                            <w:left w:val="none" w:sz="0" w:space="0" w:color="auto"/>
                            <w:bottom w:val="none" w:sz="0" w:space="0" w:color="auto"/>
                            <w:right w:val="none" w:sz="0" w:space="0" w:color="auto"/>
                          </w:divBdr>
                          <w:divsChild>
                            <w:div w:id="1666472876">
                              <w:marLeft w:val="0"/>
                              <w:marRight w:val="0"/>
                              <w:marTop w:val="0"/>
                              <w:marBottom w:val="0"/>
                              <w:divBdr>
                                <w:top w:val="none" w:sz="0" w:space="0" w:color="auto"/>
                                <w:left w:val="none" w:sz="0" w:space="0" w:color="auto"/>
                                <w:bottom w:val="none" w:sz="0" w:space="0" w:color="auto"/>
                                <w:right w:val="none" w:sz="0" w:space="0" w:color="auto"/>
                              </w:divBdr>
                              <w:divsChild>
                                <w:div w:id="1624380527">
                                  <w:marLeft w:val="0"/>
                                  <w:marRight w:val="0"/>
                                  <w:marTop w:val="0"/>
                                  <w:marBottom w:val="0"/>
                                  <w:divBdr>
                                    <w:top w:val="none" w:sz="0" w:space="0" w:color="auto"/>
                                    <w:left w:val="none" w:sz="0" w:space="0" w:color="auto"/>
                                    <w:bottom w:val="none" w:sz="0" w:space="0" w:color="auto"/>
                                    <w:right w:val="none" w:sz="0" w:space="0" w:color="auto"/>
                                  </w:divBdr>
                                  <w:divsChild>
                                    <w:div w:id="11162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2515">
                          <w:marLeft w:val="0"/>
                          <w:marRight w:val="0"/>
                          <w:marTop w:val="0"/>
                          <w:marBottom w:val="0"/>
                          <w:divBdr>
                            <w:top w:val="none" w:sz="0" w:space="0" w:color="auto"/>
                            <w:left w:val="none" w:sz="0" w:space="0" w:color="auto"/>
                            <w:bottom w:val="none" w:sz="0" w:space="0" w:color="auto"/>
                            <w:right w:val="none" w:sz="0" w:space="0" w:color="auto"/>
                          </w:divBdr>
                          <w:divsChild>
                            <w:div w:id="1235235966">
                              <w:marLeft w:val="0"/>
                              <w:marRight w:val="0"/>
                              <w:marTop w:val="0"/>
                              <w:marBottom w:val="0"/>
                              <w:divBdr>
                                <w:top w:val="none" w:sz="0" w:space="0" w:color="auto"/>
                                <w:left w:val="none" w:sz="0" w:space="0" w:color="auto"/>
                                <w:bottom w:val="none" w:sz="0" w:space="0" w:color="auto"/>
                                <w:right w:val="none" w:sz="0" w:space="0" w:color="auto"/>
                              </w:divBdr>
                              <w:divsChild>
                                <w:div w:id="109709224">
                                  <w:marLeft w:val="0"/>
                                  <w:marRight w:val="0"/>
                                  <w:marTop w:val="0"/>
                                  <w:marBottom w:val="0"/>
                                  <w:divBdr>
                                    <w:top w:val="none" w:sz="0" w:space="0" w:color="auto"/>
                                    <w:left w:val="none" w:sz="0" w:space="0" w:color="auto"/>
                                    <w:bottom w:val="none" w:sz="0" w:space="0" w:color="auto"/>
                                    <w:right w:val="none" w:sz="0" w:space="0" w:color="auto"/>
                                  </w:divBdr>
                                  <w:divsChild>
                                    <w:div w:id="19682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762693">
          <w:marLeft w:val="0"/>
          <w:marRight w:val="0"/>
          <w:marTop w:val="0"/>
          <w:marBottom w:val="225"/>
          <w:divBdr>
            <w:top w:val="single" w:sz="6" w:space="0" w:color="E0E0E0"/>
            <w:left w:val="single" w:sz="6" w:space="0" w:color="E0E0E0"/>
            <w:bottom w:val="single" w:sz="6" w:space="0" w:color="E0E0E0"/>
            <w:right w:val="single" w:sz="6" w:space="0" w:color="E0E0E0"/>
          </w:divBdr>
          <w:divsChild>
            <w:div w:id="683435448">
              <w:marLeft w:val="0"/>
              <w:marRight w:val="0"/>
              <w:marTop w:val="0"/>
              <w:marBottom w:val="0"/>
              <w:divBdr>
                <w:top w:val="none" w:sz="0" w:space="0" w:color="auto"/>
                <w:left w:val="none" w:sz="0" w:space="0" w:color="auto"/>
                <w:bottom w:val="none" w:sz="0" w:space="0" w:color="auto"/>
                <w:right w:val="none" w:sz="0" w:space="0" w:color="auto"/>
              </w:divBdr>
            </w:div>
            <w:div w:id="1028483987">
              <w:marLeft w:val="0"/>
              <w:marRight w:val="0"/>
              <w:marTop w:val="0"/>
              <w:marBottom w:val="0"/>
              <w:divBdr>
                <w:top w:val="none" w:sz="0" w:space="0" w:color="auto"/>
                <w:left w:val="none" w:sz="0" w:space="0" w:color="auto"/>
                <w:bottom w:val="none" w:sz="0" w:space="0" w:color="auto"/>
                <w:right w:val="none" w:sz="0" w:space="0" w:color="auto"/>
              </w:divBdr>
            </w:div>
          </w:divsChild>
        </w:div>
        <w:div w:id="1952976754">
          <w:marLeft w:val="0"/>
          <w:marRight w:val="0"/>
          <w:marTop w:val="0"/>
          <w:marBottom w:val="0"/>
          <w:divBdr>
            <w:top w:val="none" w:sz="0" w:space="0" w:color="auto"/>
            <w:left w:val="none" w:sz="0" w:space="0" w:color="auto"/>
            <w:bottom w:val="none" w:sz="0" w:space="0" w:color="auto"/>
            <w:right w:val="none" w:sz="0" w:space="0" w:color="auto"/>
          </w:divBdr>
          <w:divsChild>
            <w:div w:id="12646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781">
      <w:bodyDiv w:val="1"/>
      <w:marLeft w:val="0"/>
      <w:marRight w:val="0"/>
      <w:marTop w:val="0"/>
      <w:marBottom w:val="0"/>
      <w:divBdr>
        <w:top w:val="none" w:sz="0" w:space="0" w:color="auto"/>
        <w:left w:val="none" w:sz="0" w:space="0" w:color="auto"/>
        <w:bottom w:val="none" w:sz="0" w:space="0" w:color="auto"/>
        <w:right w:val="none" w:sz="0" w:space="0" w:color="auto"/>
      </w:divBdr>
      <w:divsChild>
        <w:div w:id="319313022">
          <w:marLeft w:val="0"/>
          <w:marRight w:val="0"/>
          <w:marTop w:val="0"/>
          <w:marBottom w:val="0"/>
          <w:divBdr>
            <w:top w:val="none" w:sz="0" w:space="0" w:color="auto"/>
            <w:left w:val="none" w:sz="0" w:space="0" w:color="auto"/>
            <w:bottom w:val="none" w:sz="0" w:space="0" w:color="auto"/>
            <w:right w:val="none" w:sz="0" w:space="0" w:color="auto"/>
          </w:divBdr>
          <w:divsChild>
            <w:div w:id="381174534">
              <w:marLeft w:val="0"/>
              <w:marRight w:val="0"/>
              <w:marTop w:val="0"/>
              <w:marBottom w:val="0"/>
              <w:divBdr>
                <w:top w:val="none" w:sz="0" w:space="0" w:color="auto"/>
                <w:left w:val="none" w:sz="0" w:space="0" w:color="auto"/>
                <w:bottom w:val="none" w:sz="0" w:space="0" w:color="auto"/>
                <w:right w:val="none" w:sz="0" w:space="0" w:color="auto"/>
              </w:divBdr>
              <w:divsChild>
                <w:div w:id="574168153">
                  <w:marLeft w:val="0"/>
                  <w:marRight w:val="0"/>
                  <w:marTop w:val="0"/>
                  <w:marBottom w:val="0"/>
                  <w:divBdr>
                    <w:top w:val="none" w:sz="0" w:space="0" w:color="auto"/>
                    <w:left w:val="none" w:sz="0" w:space="0" w:color="auto"/>
                    <w:bottom w:val="none" w:sz="0" w:space="0" w:color="auto"/>
                    <w:right w:val="none" w:sz="0" w:space="0" w:color="auto"/>
                  </w:divBdr>
                </w:div>
              </w:divsChild>
            </w:div>
            <w:div w:id="14771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717">
      <w:bodyDiv w:val="1"/>
      <w:marLeft w:val="0"/>
      <w:marRight w:val="0"/>
      <w:marTop w:val="0"/>
      <w:marBottom w:val="0"/>
      <w:divBdr>
        <w:top w:val="none" w:sz="0" w:space="0" w:color="auto"/>
        <w:left w:val="none" w:sz="0" w:space="0" w:color="auto"/>
        <w:bottom w:val="none" w:sz="0" w:space="0" w:color="auto"/>
        <w:right w:val="none" w:sz="0" w:space="0" w:color="auto"/>
      </w:divBdr>
    </w:div>
    <w:div w:id="1047073844">
      <w:bodyDiv w:val="1"/>
      <w:marLeft w:val="0"/>
      <w:marRight w:val="0"/>
      <w:marTop w:val="0"/>
      <w:marBottom w:val="0"/>
      <w:divBdr>
        <w:top w:val="none" w:sz="0" w:space="0" w:color="auto"/>
        <w:left w:val="none" w:sz="0" w:space="0" w:color="auto"/>
        <w:bottom w:val="none" w:sz="0" w:space="0" w:color="auto"/>
        <w:right w:val="none" w:sz="0" w:space="0" w:color="auto"/>
      </w:divBdr>
      <w:divsChild>
        <w:div w:id="398017421">
          <w:marLeft w:val="0"/>
          <w:marRight w:val="0"/>
          <w:marTop w:val="0"/>
          <w:marBottom w:val="690"/>
          <w:divBdr>
            <w:top w:val="none" w:sz="0" w:space="0" w:color="auto"/>
            <w:left w:val="none" w:sz="0" w:space="0" w:color="auto"/>
            <w:bottom w:val="none" w:sz="0" w:space="0" w:color="auto"/>
            <w:right w:val="none" w:sz="0" w:space="0" w:color="auto"/>
          </w:divBdr>
          <w:divsChild>
            <w:div w:id="1939169484">
              <w:marLeft w:val="0"/>
              <w:marRight w:val="0"/>
              <w:marTop w:val="0"/>
              <w:marBottom w:val="450"/>
              <w:divBdr>
                <w:top w:val="none" w:sz="0" w:space="0" w:color="auto"/>
                <w:left w:val="none" w:sz="0" w:space="0" w:color="auto"/>
                <w:bottom w:val="none" w:sz="0" w:space="0" w:color="auto"/>
                <w:right w:val="none" w:sz="0" w:space="0" w:color="auto"/>
              </w:divBdr>
              <w:divsChild>
                <w:div w:id="1461726467">
                  <w:marLeft w:val="0"/>
                  <w:marRight w:val="0"/>
                  <w:marTop w:val="960"/>
                  <w:marBottom w:val="450"/>
                  <w:divBdr>
                    <w:top w:val="single" w:sz="6" w:space="8" w:color="CDCDCD"/>
                    <w:left w:val="single" w:sz="6" w:space="0" w:color="CDCDCD"/>
                    <w:bottom w:val="single" w:sz="6" w:space="30" w:color="CDCDCD"/>
                    <w:right w:val="single" w:sz="6" w:space="0" w:color="CDCDCD"/>
                  </w:divBdr>
                  <w:divsChild>
                    <w:div w:id="906525804">
                      <w:marLeft w:val="0"/>
                      <w:marRight w:val="0"/>
                      <w:marTop w:val="0"/>
                      <w:marBottom w:val="1050"/>
                      <w:divBdr>
                        <w:top w:val="none" w:sz="0" w:space="0" w:color="auto"/>
                        <w:left w:val="none" w:sz="0" w:space="0" w:color="auto"/>
                        <w:bottom w:val="none" w:sz="0" w:space="0" w:color="auto"/>
                        <w:right w:val="none" w:sz="0" w:space="0" w:color="auto"/>
                      </w:divBdr>
                      <w:divsChild>
                        <w:div w:id="243957426">
                          <w:marLeft w:val="0"/>
                          <w:marRight w:val="0"/>
                          <w:marTop w:val="0"/>
                          <w:marBottom w:val="0"/>
                          <w:divBdr>
                            <w:top w:val="none" w:sz="0" w:space="0" w:color="auto"/>
                            <w:left w:val="none" w:sz="0" w:space="0" w:color="auto"/>
                            <w:bottom w:val="none" w:sz="0" w:space="0" w:color="auto"/>
                            <w:right w:val="none" w:sz="0" w:space="0" w:color="auto"/>
                          </w:divBdr>
                          <w:divsChild>
                            <w:div w:id="426730046">
                              <w:marLeft w:val="0"/>
                              <w:marRight w:val="0"/>
                              <w:marTop w:val="0"/>
                              <w:marBottom w:val="0"/>
                              <w:divBdr>
                                <w:top w:val="none" w:sz="0" w:space="0" w:color="auto"/>
                                <w:left w:val="none" w:sz="0" w:space="0" w:color="auto"/>
                                <w:bottom w:val="none" w:sz="0" w:space="0" w:color="auto"/>
                                <w:right w:val="none" w:sz="0" w:space="0" w:color="auto"/>
                              </w:divBdr>
                              <w:divsChild>
                                <w:div w:id="281612356">
                                  <w:marLeft w:val="0"/>
                                  <w:marRight w:val="0"/>
                                  <w:marTop w:val="0"/>
                                  <w:marBottom w:val="0"/>
                                  <w:divBdr>
                                    <w:top w:val="none" w:sz="0" w:space="0" w:color="auto"/>
                                    <w:left w:val="none" w:sz="0" w:space="0" w:color="auto"/>
                                    <w:bottom w:val="none" w:sz="0" w:space="0" w:color="auto"/>
                                    <w:right w:val="none" w:sz="0" w:space="0" w:color="auto"/>
                                  </w:divBdr>
                                  <w:divsChild>
                                    <w:div w:id="2135102172">
                                      <w:marLeft w:val="0"/>
                                      <w:marRight w:val="0"/>
                                      <w:marTop w:val="0"/>
                                      <w:marBottom w:val="0"/>
                                      <w:divBdr>
                                        <w:top w:val="none" w:sz="0" w:space="0" w:color="auto"/>
                                        <w:left w:val="none" w:sz="0" w:space="0" w:color="auto"/>
                                        <w:bottom w:val="none" w:sz="0" w:space="0" w:color="auto"/>
                                        <w:right w:val="none" w:sz="0" w:space="0" w:color="auto"/>
                                      </w:divBdr>
                                      <w:divsChild>
                                        <w:div w:id="1465153760">
                                          <w:marLeft w:val="0"/>
                                          <w:marRight w:val="0"/>
                                          <w:marTop w:val="0"/>
                                          <w:marBottom w:val="0"/>
                                          <w:divBdr>
                                            <w:top w:val="none" w:sz="0" w:space="0" w:color="auto"/>
                                            <w:left w:val="none" w:sz="0" w:space="0" w:color="auto"/>
                                            <w:bottom w:val="none" w:sz="0" w:space="0" w:color="auto"/>
                                            <w:right w:val="none" w:sz="0" w:space="0" w:color="auto"/>
                                          </w:divBdr>
                                        </w:div>
                                        <w:div w:id="1690256850">
                                          <w:marLeft w:val="0"/>
                                          <w:marRight w:val="0"/>
                                          <w:marTop w:val="0"/>
                                          <w:marBottom w:val="0"/>
                                          <w:divBdr>
                                            <w:top w:val="none" w:sz="0" w:space="0" w:color="auto"/>
                                            <w:left w:val="none" w:sz="0" w:space="0" w:color="auto"/>
                                            <w:bottom w:val="none" w:sz="0" w:space="0" w:color="auto"/>
                                            <w:right w:val="none" w:sz="0" w:space="0" w:color="auto"/>
                                          </w:divBdr>
                                        </w:div>
                                        <w:div w:id="681014333">
                                          <w:marLeft w:val="0"/>
                                          <w:marRight w:val="0"/>
                                          <w:marTop w:val="0"/>
                                          <w:marBottom w:val="0"/>
                                          <w:divBdr>
                                            <w:top w:val="none" w:sz="0" w:space="0" w:color="auto"/>
                                            <w:left w:val="none" w:sz="0" w:space="0" w:color="auto"/>
                                            <w:bottom w:val="none" w:sz="0" w:space="0" w:color="auto"/>
                                            <w:right w:val="none" w:sz="0" w:space="0" w:color="auto"/>
                                          </w:divBdr>
                                        </w:div>
                                        <w:div w:id="1780564313">
                                          <w:marLeft w:val="0"/>
                                          <w:marRight w:val="0"/>
                                          <w:marTop w:val="0"/>
                                          <w:marBottom w:val="0"/>
                                          <w:divBdr>
                                            <w:top w:val="none" w:sz="0" w:space="0" w:color="auto"/>
                                            <w:left w:val="none" w:sz="0" w:space="0" w:color="auto"/>
                                            <w:bottom w:val="none" w:sz="0" w:space="0" w:color="auto"/>
                                            <w:right w:val="none" w:sz="0" w:space="0" w:color="auto"/>
                                          </w:divBdr>
                                        </w:div>
                                        <w:div w:id="232744714">
                                          <w:marLeft w:val="0"/>
                                          <w:marRight w:val="0"/>
                                          <w:marTop w:val="0"/>
                                          <w:marBottom w:val="0"/>
                                          <w:divBdr>
                                            <w:top w:val="none" w:sz="0" w:space="0" w:color="auto"/>
                                            <w:left w:val="none" w:sz="0" w:space="0" w:color="auto"/>
                                            <w:bottom w:val="none" w:sz="0" w:space="0" w:color="auto"/>
                                            <w:right w:val="none" w:sz="0" w:space="0" w:color="auto"/>
                                          </w:divBdr>
                                        </w:div>
                                        <w:div w:id="124087597">
                                          <w:marLeft w:val="0"/>
                                          <w:marRight w:val="0"/>
                                          <w:marTop w:val="0"/>
                                          <w:marBottom w:val="0"/>
                                          <w:divBdr>
                                            <w:top w:val="none" w:sz="0" w:space="0" w:color="auto"/>
                                            <w:left w:val="none" w:sz="0" w:space="0" w:color="auto"/>
                                            <w:bottom w:val="none" w:sz="0" w:space="0" w:color="auto"/>
                                            <w:right w:val="none" w:sz="0" w:space="0" w:color="auto"/>
                                          </w:divBdr>
                                        </w:div>
                                        <w:div w:id="1830903617">
                                          <w:marLeft w:val="0"/>
                                          <w:marRight w:val="0"/>
                                          <w:marTop w:val="0"/>
                                          <w:marBottom w:val="0"/>
                                          <w:divBdr>
                                            <w:top w:val="none" w:sz="0" w:space="0" w:color="auto"/>
                                            <w:left w:val="none" w:sz="0" w:space="0" w:color="auto"/>
                                            <w:bottom w:val="none" w:sz="0" w:space="0" w:color="auto"/>
                                            <w:right w:val="none" w:sz="0" w:space="0" w:color="auto"/>
                                          </w:divBdr>
                                        </w:div>
                                        <w:div w:id="15583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66930">
                          <w:marLeft w:val="0"/>
                          <w:marRight w:val="0"/>
                          <w:marTop w:val="0"/>
                          <w:marBottom w:val="0"/>
                          <w:divBdr>
                            <w:top w:val="none" w:sz="0" w:space="0" w:color="auto"/>
                            <w:left w:val="none" w:sz="0" w:space="0" w:color="auto"/>
                            <w:bottom w:val="none" w:sz="0" w:space="0" w:color="auto"/>
                            <w:right w:val="none" w:sz="0" w:space="0" w:color="auto"/>
                          </w:divBdr>
                          <w:divsChild>
                            <w:div w:id="642077783">
                              <w:marLeft w:val="0"/>
                              <w:marRight w:val="0"/>
                              <w:marTop w:val="0"/>
                              <w:marBottom w:val="0"/>
                              <w:divBdr>
                                <w:top w:val="none" w:sz="0" w:space="0" w:color="auto"/>
                                <w:left w:val="none" w:sz="0" w:space="0" w:color="auto"/>
                                <w:bottom w:val="none" w:sz="0" w:space="0" w:color="auto"/>
                                <w:right w:val="none" w:sz="0" w:space="0" w:color="auto"/>
                              </w:divBdr>
                              <w:divsChild>
                                <w:div w:id="1931423705">
                                  <w:marLeft w:val="0"/>
                                  <w:marRight w:val="0"/>
                                  <w:marTop w:val="0"/>
                                  <w:marBottom w:val="0"/>
                                  <w:divBdr>
                                    <w:top w:val="none" w:sz="0" w:space="0" w:color="auto"/>
                                    <w:left w:val="none" w:sz="0" w:space="0" w:color="auto"/>
                                    <w:bottom w:val="none" w:sz="0" w:space="0" w:color="auto"/>
                                    <w:right w:val="none" w:sz="0" w:space="0" w:color="auto"/>
                                  </w:divBdr>
                                  <w:divsChild>
                                    <w:div w:id="8137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31339">
          <w:marLeft w:val="0"/>
          <w:marRight w:val="0"/>
          <w:marTop w:val="0"/>
          <w:marBottom w:val="225"/>
          <w:divBdr>
            <w:top w:val="single" w:sz="6" w:space="0" w:color="E0E0E0"/>
            <w:left w:val="single" w:sz="6" w:space="0" w:color="E0E0E0"/>
            <w:bottom w:val="single" w:sz="6" w:space="0" w:color="E0E0E0"/>
            <w:right w:val="single" w:sz="6" w:space="0" w:color="E0E0E0"/>
          </w:divBdr>
          <w:divsChild>
            <w:div w:id="24063942">
              <w:marLeft w:val="0"/>
              <w:marRight w:val="0"/>
              <w:marTop w:val="0"/>
              <w:marBottom w:val="0"/>
              <w:divBdr>
                <w:top w:val="none" w:sz="0" w:space="0" w:color="auto"/>
                <w:left w:val="none" w:sz="0" w:space="0" w:color="auto"/>
                <w:bottom w:val="none" w:sz="0" w:space="0" w:color="auto"/>
                <w:right w:val="none" w:sz="0" w:space="0" w:color="auto"/>
              </w:divBdr>
            </w:div>
            <w:div w:id="205993265">
              <w:marLeft w:val="0"/>
              <w:marRight w:val="0"/>
              <w:marTop w:val="0"/>
              <w:marBottom w:val="0"/>
              <w:divBdr>
                <w:top w:val="none" w:sz="0" w:space="0" w:color="auto"/>
                <w:left w:val="none" w:sz="0" w:space="0" w:color="auto"/>
                <w:bottom w:val="none" w:sz="0" w:space="0" w:color="auto"/>
                <w:right w:val="none" w:sz="0" w:space="0" w:color="auto"/>
              </w:divBdr>
            </w:div>
          </w:divsChild>
        </w:div>
        <w:div w:id="704135554">
          <w:marLeft w:val="0"/>
          <w:marRight w:val="0"/>
          <w:marTop w:val="0"/>
          <w:marBottom w:val="0"/>
          <w:divBdr>
            <w:top w:val="none" w:sz="0" w:space="0" w:color="auto"/>
            <w:left w:val="none" w:sz="0" w:space="0" w:color="auto"/>
            <w:bottom w:val="none" w:sz="0" w:space="0" w:color="auto"/>
            <w:right w:val="none" w:sz="0" w:space="0" w:color="auto"/>
          </w:divBdr>
          <w:divsChild>
            <w:div w:id="4500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5280">
      <w:bodyDiv w:val="1"/>
      <w:marLeft w:val="0"/>
      <w:marRight w:val="0"/>
      <w:marTop w:val="0"/>
      <w:marBottom w:val="0"/>
      <w:divBdr>
        <w:top w:val="none" w:sz="0" w:space="0" w:color="auto"/>
        <w:left w:val="none" w:sz="0" w:space="0" w:color="auto"/>
        <w:bottom w:val="none" w:sz="0" w:space="0" w:color="auto"/>
        <w:right w:val="none" w:sz="0" w:space="0" w:color="auto"/>
      </w:divBdr>
    </w:div>
    <w:div w:id="1112749120">
      <w:bodyDiv w:val="1"/>
      <w:marLeft w:val="0"/>
      <w:marRight w:val="0"/>
      <w:marTop w:val="0"/>
      <w:marBottom w:val="0"/>
      <w:divBdr>
        <w:top w:val="none" w:sz="0" w:space="0" w:color="auto"/>
        <w:left w:val="none" w:sz="0" w:space="0" w:color="auto"/>
        <w:bottom w:val="none" w:sz="0" w:space="0" w:color="auto"/>
        <w:right w:val="none" w:sz="0" w:space="0" w:color="auto"/>
      </w:divBdr>
    </w:div>
    <w:div w:id="1149135598">
      <w:bodyDiv w:val="1"/>
      <w:marLeft w:val="0"/>
      <w:marRight w:val="0"/>
      <w:marTop w:val="0"/>
      <w:marBottom w:val="0"/>
      <w:divBdr>
        <w:top w:val="none" w:sz="0" w:space="0" w:color="auto"/>
        <w:left w:val="none" w:sz="0" w:space="0" w:color="auto"/>
        <w:bottom w:val="none" w:sz="0" w:space="0" w:color="auto"/>
        <w:right w:val="none" w:sz="0" w:space="0" w:color="auto"/>
      </w:divBdr>
      <w:divsChild>
        <w:div w:id="1343161329">
          <w:marLeft w:val="0"/>
          <w:marRight w:val="0"/>
          <w:marTop w:val="0"/>
          <w:marBottom w:val="0"/>
          <w:divBdr>
            <w:top w:val="none" w:sz="0" w:space="0" w:color="auto"/>
            <w:left w:val="none" w:sz="0" w:space="0" w:color="auto"/>
            <w:bottom w:val="none" w:sz="0" w:space="0" w:color="auto"/>
            <w:right w:val="none" w:sz="0" w:space="0" w:color="auto"/>
          </w:divBdr>
        </w:div>
        <w:div w:id="805511876">
          <w:marLeft w:val="0"/>
          <w:marRight w:val="0"/>
          <w:marTop w:val="0"/>
          <w:marBottom w:val="0"/>
          <w:divBdr>
            <w:top w:val="none" w:sz="0" w:space="0" w:color="auto"/>
            <w:left w:val="none" w:sz="0" w:space="0" w:color="auto"/>
            <w:bottom w:val="none" w:sz="0" w:space="0" w:color="auto"/>
            <w:right w:val="none" w:sz="0" w:space="0" w:color="auto"/>
          </w:divBdr>
        </w:div>
      </w:divsChild>
    </w:div>
    <w:div w:id="1203400977">
      <w:bodyDiv w:val="1"/>
      <w:marLeft w:val="0"/>
      <w:marRight w:val="0"/>
      <w:marTop w:val="0"/>
      <w:marBottom w:val="0"/>
      <w:divBdr>
        <w:top w:val="none" w:sz="0" w:space="0" w:color="auto"/>
        <w:left w:val="none" w:sz="0" w:space="0" w:color="auto"/>
        <w:bottom w:val="none" w:sz="0" w:space="0" w:color="auto"/>
        <w:right w:val="none" w:sz="0" w:space="0" w:color="auto"/>
      </w:divBdr>
      <w:divsChild>
        <w:div w:id="1950508487">
          <w:marLeft w:val="0"/>
          <w:marRight w:val="0"/>
          <w:marTop w:val="0"/>
          <w:marBottom w:val="690"/>
          <w:divBdr>
            <w:top w:val="none" w:sz="0" w:space="0" w:color="auto"/>
            <w:left w:val="none" w:sz="0" w:space="0" w:color="auto"/>
            <w:bottom w:val="none" w:sz="0" w:space="0" w:color="auto"/>
            <w:right w:val="none" w:sz="0" w:space="0" w:color="auto"/>
          </w:divBdr>
          <w:divsChild>
            <w:div w:id="219946426">
              <w:marLeft w:val="0"/>
              <w:marRight w:val="0"/>
              <w:marTop w:val="0"/>
              <w:marBottom w:val="450"/>
              <w:divBdr>
                <w:top w:val="none" w:sz="0" w:space="0" w:color="auto"/>
                <w:left w:val="none" w:sz="0" w:space="0" w:color="auto"/>
                <w:bottom w:val="none" w:sz="0" w:space="0" w:color="auto"/>
                <w:right w:val="none" w:sz="0" w:space="0" w:color="auto"/>
              </w:divBdr>
              <w:divsChild>
                <w:div w:id="656760489">
                  <w:marLeft w:val="0"/>
                  <w:marRight w:val="0"/>
                  <w:marTop w:val="960"/>
                  <w:marBottom w:val="450"/>
                  <w:divBdr>
                    <w:top w:val="single" w:sz="6" w:space="8" w:color="CDCDCD"/>
                    <w:left w:val="single" w:sz="6" w:space="0" w:color="CDCDCD"/>
                    <w:bottom w:val="single" w:sz="6" w:space="30" w:color="CDCDCD"/>
                    <w:right w:val="single" w:sz="6" w:space="0" w:color="CDCDCD"/>
                  </w:divBdr>
                  <w:divsChild>
                    <w:div w:id="778258798">
                      <w:marLeft w:val="0"/>
                      <w:marRight w:val="0"/>
                      <w:marTop w:val="0"/>
                      <w:marBottom w:val="1050"/>
                      <w:divBdr>
                        <w:top w:val="none" w:sz="0" w:space="0" w:color="auto"/>
                        <w:left w:val="none" w:sz="0" w:space="0" w:color="auto"/>
                        <w:bottom w:val="none" w:sz="0" w:space="0" w:color="auto"/>
                        <w:right w:val="none" w:sz="0" w:space="0" w:color="auto"/>
                      </w:divBdr>
                      <w:divsChild>
                        <w:div w:id="1323394707">
                          <w:marLeft w:val="0"/>
                          <w:marRight w:val="0"/>
                          <w:marTop w:val="0"/>
                          <w:marBottom w:val="0"/>
                          <w:divBdr>
                            <w:top w:val="none" w:sz="0" w:space="0" w:color="auto"/>
                            <w:left w:val="none" w:sz="0" w:space="0" w:color="auto"/>
                            <w:bottom w:val="none" w:sz="0" w:space="0" w:color="auto"/>
                            <w:right w:val="none" w:sz="0" w:space="0" w:color="auto"/>
                          </w:divBdr>
                          <w:divsChild>
                            <w:div w:id="1710183228">
                              <w:marLeft w:val="0"/>
                              <w:marRight w:val="0"/>
                              <w:marTop w:val="0"/>
                              <w:marBottom w:val="0"/>
                              <w:divBdr>
                                <w:top w:val="none" w:sz="0" w:space="0" w:color="auto"/>
                                <w:left w:val="none" w:sz="0" w:space="0" w:color="auto"/>
                                <w:bottom w:val="none" w:sz="0" w:space="0" w:color="auto"/>
                                <w:right w:val="none" w:sz="0" w:space="0" w:color="auto"/>
                              </w:divBdr>
                              <w:divsChild>
                                <w:div w:id="2047828865">
                                  <w:marLeft w:val="0"/>
                                  <w:marRight w:val="0"/>
                                  <w:marTop w:val="0"/>
                                  <w:marBottom w:val="0"/>
                                  <w:divBdr>
                                    <w:top w:val="none" w:sz="0" w:space="0" w:color="auto"/>
                                    <w:left w:val="none" w:sz="0" w:space="0" w:color="auto"/>
                                    <w:bottom w:val="none" w:sz="0" w:space="0" w:color="auto"/>
                                    <w:right w:val="none" w:sz="0" w:space="0" w:color="auto"/>
                                  </w:divBdr>
                                  <w:divsChild>
                                    <w:div w:id="6561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1602">
                          <w:marLeft w:val="0"/>
                          <w:marRight w:val="0"/>
                          <w:marTop w:val="0"/>
                          <w:marBottom w:val="0"/>
                          <w:divBdr>
                            <w:top w:val="none" w:sz="0" w:space="0" w:color="auto"/>
                            <w:left w:val="none" w:sz="0" w:space="0" w:color="auto"/>
                            <w:bottom w:val="none" w:sz="0" w:space="0" w:color="auto"/>
                            <w:right w:val="none" w:sz="0" w:space="0" w:color="auto"/>
                          </w:divBdr>
                          <w:divsChild>
                            <w:div w:id="1984770893">
                              <w:marLeft w:val="0"/>
                              <w:marRight w:val="0"/>
                              <w:marTop w:val="0"/>
                              <w:marBottom w:val="0"/>
                              <w:divBdr>
                                <w:top w:val="none" w:sz="0" w:space="0" w:color="auto"/>
                                <w:left w:val="none" w:sz="0" w:space="0" w:color="auto"/>
                                <w:bottom w:val="none" w:sz="0" w:space="0" w:color="auto"/>
                                <w:right w:val="none" w:sz="0" w:space="0" w:color="auto"/>
                              </w:divBdr>
                              <w:divsChild>
                                <w:div w:id="1010716841">
                                  <w:marLeft w:val="0"/>
                                  <w:marRight w:val="0"/>
                                  <w:marTop w:val="0"/>
                                  <w:marBottom w:val="0"/>
                                  <w:divBdr>
                                    <w:top w:val="none" w:sz="0" w:space="0" w:color="auto"/>
                                    <w:left w:val="none" w:sz="0" w:space="0" w:color="auto"/>
                                    <w:bottom w:val="none" w:sz="0" w:space="0" w:color="auto"/>
                                    <w:right w:val="none" w:sz="0" w:space="0" w:color="auto"/>
                                  </w:divBdr>
                                  <w:divsChild>
                                    <w:div w:id="7827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681237">
          <w:marLeft w:val="0"/>
          <w:marRight w:val="0"/>
          <w:marTop w:val="0"/>
          <w:marBottom w:val="225"/>
          <w:divBdr>
            <w:top w:val="single" w:sz="6" w:space="0" w:color="E0E0E0"/>
            <w:left w:val="single" w:sz="6" w:space="0" w:color="E0E0E0"/>
            <w:bottom w:val="single" w:sz="6" w:space="0" w:color="E0E0E0"/>
            <w:right w:val="single" w:sz="6" w:space="0" w:color="E0E0E0"/>
          </w:divBdr>
          <w:divsChild>
            <w:div w:id="183636026">
              <w:marLeft w:val="0"/>
              <w:marRight w:val="0"/>
              <w:marTop w:val="0"/>
              <w:marBottom w:val="0"/>
              <w:divBdr>
                <w:top w:val="none" w:sz="0" w:space="0" w:color="auto"/>
                <w:left w:val="none" w:sz="0" w:space="0" w:color="auto"/>
                <w:bottom w:val="none" w:sz="0" w:space="0" w:color="auto"/>
                <w:right w:val="none" w:sz="0" w:space="0" w:color="auto"/>
              </w:divBdr>
            </w:div>
            <w:div w:id="862481771">
              <w:marLeft w:val="0"/>
              <w:marRight w:val="0"/>
              <w:marTop w:val="0"/>
              <w:marBottom w:val="0"/>
              <w:divBdr>
                <w:top w:val="none" w:sz="0" w:space="0" w:color="auto"/>
                <w:left w:val="none" w:sz="0" w:space="0" w:color="auto"/>
                <w:bottom w:val="none" w:sz="0" w:space="0" w:color="auto"/>
                <w:right w:val="none" w:sz="0" w:space="0" w:color="auto"/>
              </w:divBdr>
            </w:div>
          </w:divsChild>
        </w:div>
        <w:div w:id="670715050">
          <w:marLeft w:val="0"/>
          <w:marRight w:val="0"/>
          <w:marTop w:val="0"/>
          <w:marBottom w:val="0"/>
          <w:divBdr>
            <w:top w:val="none" w:sz="0" w:space="0" w:color="auto"/>
            <w:left w:val="none" w:sz="0" w:space="0" w:color="auto"/>
            <w:bottom w:val="none" w:sz="0" w:space="0" w:color="auto"/>
            <w:right w:val="none" w:sz="0" w:space="0" w:color="auto"/>
          </w:divBdr>
          <w:divsChild>
            <w:div w:id="2024621715">
              <w:marLeft w:val="0"/>
              <w:marRight w:val="0"/>
              <w:marTop w:val="0"/>
              <w:marBottom w:val="0"/>
              <w:divBdr>
                <w:top w:val="none" w:sz="0" w:space="0" w:color="auto"/>
                <w:left w:val="none" w:sz="0" w:space="0" w:color="auto"/>
                <w:bottom w:val="none" w:sz="0" w:space="0" w:color="auto"/>
                <w:right w:val="none" w:sz="0" w:space="0" w:color="auto"/>
              </w:divBdr>
            </w:div>
            <w:div w:id="1921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7593">
      <w:bodyDiv w:val="1"/>
      <w:marLeft w:val="0"/>
      <w:marRight w:val="0"/>
      <w:marTop w:val="0"/>
      <w:marBottom w:val="0"/>
      <w:divBdr>
        <w:top w:val="none" w:sz="0" w:space="0" w:color="auto"/>
        <w:left w:val="none" w:sz="0" w:space="0" w:color="auto"/>
        <w:bottom w:val="none" w:sz="0" w:space="0" w:color="auto"/>
        <w:right w:val="none" w:sz="0" w:space="0" w:color="auto"/>
      </w:divBdr>
      <w:divsChild>
        <w:div w:id="849681538">
          <w:marLeft w:val="150"/>
          <w:marRight w:val="150"/>
          <w:marTop w:val="150"/>
          <w:marBottom w:val="150"/>
          <w:divBdr>
            <w:top w:val="none" w:sz="0" w:space="0" w:color="auto"/>
            <w:left w:val="none" w:sz="0" w:space="0" w:color="auto"/>
            <w:bottom w:val="none" w:sz="0" w:space="0" w:color="auto"/>
            <w:right w:val="none" w:sz="0" w:space="0" w:color="auto"/>
          </w:divBdr>
        </w:div>
      </w:divsChild>
    </w:div>
    <w:div w:id="1722706712">
      <w:bodyDiv w:val="1"/>
      <w:marLeft w:val="0"/>
      <w:marRight w:val="0"/>
      <w:marTop w:val="0"/>
      <w:marBottom w:val="0"/>
      <w:divBdr>
        <w:top w:val="none" w:sz="0" w:space="0" w:color="auto"/>
        <w:left w:val="none" w:sz="0" w:space="0" w:color="auto"/>
        <w:bottom w:val="none" w:sz="0" w:space="0" w:color="auto"/>
        <w:right w:val="none" w:sz="0" w:space="0" w:color="auto"/>
      </w:divBdr>
    </w:div>
    <w:div w:id="1774665253">
      <w:bodyDiv w:val="1"/>
      <w:marLeft w:val="0"/>
      <w:marRight w:val="0"/>
      <w:marTop w:val="0"/>
      <w:marBottom w:val="0"/>
      <w:divBdr>
        <w:top w:val="none" w:sz="0" w:space="0" w:color="auto"/>
        <w:left w:val="none" w:sz="0" w:space="0" w:color="auto"/>
        <w:bottom w:val="none" w:sz="0" w:space="0" w:color="auto"/>
        <w:right w:val="none" w:sz="0" w:space="0" w:color="auto"/>
      </w:divBdr>
      <w:divsChild>
        <w:div w:id="1244334223">
          <w:marLeft w:val="0"/>
          <w:marRight w:val="0"/>
          <w:marTop w:val="0"/>
          <w:marBottom w:val="0"/>
          <w:divBdr>
            <w:top w:val="none" w:sz="0" w:space="0" w:color="auto"/>
            <w:left w:val="none" w:sz="0" w:space="0" w:color="auto"/>
            <w:bottom w:val="none" w:sz="0" w:space="0" w:color="auto"/>
            <w:right w:val="none" w:sz="0" w:space="0" w:color="auto"/>
          </w:divBdr>
        </w:div>
      </w:divsChild>
    </w:div>
    <w:div w:id="2114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64661" TargetMode="External"/><Relationship Id="rId18" Type="http://schemas.openxmlformats.org/officeDocument/2006/relationships/hyperlink" Target="http://karavanschool.ucoz.ru/24102016/uchetnaja_kartochka.docx" TargetMode="External"/><Relationship Id="rId26" Type="http://schemas.openxmlformats.org/officeDocument/2006/relationships/hyperlink" Target="http://docs.cntd.ru/document/902114182" TargetMode="External"/><Relationship Id="rId39" Type="http://schemas.openxmlformats.org/officeDocument/2006/relationships/image" Target="media/image2.png"/><Relationship Id="rId21" Type="http://schemas.openxmlformats.org/officeDocument/2006/relationships/hyperlink" Target="http://docs.cntd.ru/document/1900204" TargetMode="External"/><Relationship Id="rId34" Type="http://schemas.openxmlformats.org/officeDocument/2006/relationships/hyperlink" Target="http://docs.cntd.ru/document/901953345" TargetMode="External"/><Relationship Id="rId42" Type="http://schemas.openxmlformats.org/officeDocument/2006/relationships/hyperlink" Target="http://docs.cntd.ru/document/499034215" TargetMode="External"/><Relationship Id="rId47" Type="http://schemas.openxmlformats.org/officeDocument/2006/relationships/hyperlink" Target="http://docs.cntd.ru/document/902074540" TargetMode="External"/><Relationship Id="rId50" Type="http://schemas.openxmlformats.org/officeDocument/2006/relationships/hyperlink" Target="http://legalacts.ru/doc/ukaz-prezidenta-rf-ot-01062012-n-761/" TargetMode="External"/><Relationship Id="rId55" Type="http://schemas.openxmlformats.org/officeDocument/2006/relationships/hyperlink" Target="http://docs.cntd.ru/document/901922918" TargetMode="External"/><Relationship Id="rId63" Type="http://schemas.openxmlformats.org/officeDocument/2006/relationships/hyperlink" Target="http://docs.cntd.ru/document/9027690" TargetMode="External"/><Relationship Id="rId68" Type="http://schemas.openxmlformats.org/officeDocument/2006/relationships/hyperlink" Target="http://docs.cntd.ru/document/902220102" TargetMode="External"/><Relationship Id="rId76" Type="http://schemas.openxmlformats.org/officeDocument/2006/relationships/hyperlink" Target="http://docs.cntd.ru/document/902329748" TargetMode="External"/><Relationship Id="rId84" Type="http://schemas.openxmlformats.org/officeDocument/2006/relationships/hyperlink" Target="consultantplus://offline/ref=3DBDB0769F0E9BA70DEBEDFB048CF27B82E37280150DEB4C744172CBXDI" TargetMode="External"/><Relationship Id="rId89" Type="http://schemas.openxmlformats.org/officeDocument/2006/relationships/hyperlink" Target="consultantplus://offline/ref=3DBDB0769F0E9BA70DEBEDFB048CF27B89E2708C150DEB4C744172CBXDI" TargetMode="External"/><Relationship Id="rId7" Type="http://schemas.openxmlformats.org/officeDocument/2006/relationships/hyperlink" Target="http://docs.cntd.ru/document/902349880" TargetMode="External"/><Relationship Id="rId71" Type="http://schemas.openxmlformats.org/officeDocument/2006/relationships/hyperlink" Target="http://docs.cntd.ru/document/901737405"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aravanschool.ucoz.ru/24102016/pasport_sluzhby_shkolnoj_mediacii.docx" TargetMode="External"/><Relationship Id="rId29" Type="http://schemas.openxmlformats.org/officeDocument/2006/relationships/hyperlink" Target="http://docs.cntd.ru/document/1900759" TargetMode="External"/><Relationship Id="rId11" Type="http://schemas.openxmlformats.org/officeDocument/2006/relationships/hyperlink" Target="http://docs.cntd.ru/document/499063585" TargetMode="External"/><Relationship Id="rId24" Type="http://schemas.openxmlformats.org/officeDocument/2006/relationships/hyperlink" Target="http://docs.cntd.ru/document/902130343" TargetMode="External"/><Relationship Id="rId32" Type="http://schemas.openxmlformats.org/officeDocument/2006/relationships/hyperlink" Target="http://docs.cntd.ru/document/1900759" TargetMode="External"/><Relationship Id="rId37" Type="http://schemas.openxmlformats.org/officeDocument/2006/relationships/hyperlink" Target="http://docs.cntd.ru/document/902130343" TargetMode="External"/><Relationship Id="rId40" Type="http://schemas.openxmlformats.org/officeDocument/2006/relationships/hyperlink" Target="http://docs.cntd.ru/document/499030936" TargetMode="External"/><Relationship Id="rId45" Type="http://schemas.openxmlformats.org/officeDocument/2006/relationships/hyperlink" Target="http://docs.cntd.ru/document/902074540" TargetMode="External"/><Relationship Id="rId53" Type="http://schemas.openxmlformats.org/officeDocument/2006/relationships/hyperlink" Target="http://docs.cntd.ru/document/420241518" TargetMode="External"/><Relationship Id="rId58" Type="http://schemas.openxmlformats.org/officeDocument/2006/relationships/hyperlink" Target="http://docs.cntd.ru/document/902374639" TargetMode="External"/><Relationship Id="rId66" Type="http://schemas.openxmlformats.org/officeDocument/2006/relationships/hyperlink" Target="http://docs.cntd.ru/document/902349880" TargetMode="External"/><Relationship Id="rId74" Type="http://schemas.openxmlformats.org/officeDocument/2006/relationships/hyperlink" Target="http://docs.cntd.ru/document/499024567" TargetMode="External"/><Relationship Id="rId79" Type="http://schemas.openxmlformats.org/officeDocument/2006/relationships/hyperlink" Target="http://docs.cntd.ru/document/902389617" TargetMode="External"/><Relationship Id="rId87" Type="http://schemas.openxmlformats.org/officeDocument/2006/relationships/hyperlink" Target="consultantplus://offline/ref=3DBDB0769F0E9BA70DEBEDFB048CF27B82EB7C8D1953BC4E25147CB834132D11B741882E1388A245C5X5I" TargetMode="External"/><Relationship Id="rId5" Type="http://schemas.openxmlformats.org/officeDocument/2006/relationships/webSettings" Target="webSettings.xml"/><Relationship Id="rId61" Type="http://schemas.openxmlformats.org/officeDocument/2006/relationships/hyperlink" Target="http://docs.cntd.ru/document/902374639" TargetMode="External"/><Relationship Id="rId82" Type="http://schemas.openxmlformats.org/officeDocument/2006/relationships/hyperlink" Target="file:///C:\Users\user\Downloads\&#1055;&#1080;&#1089;&#1100;&#1084;&#1086;%20&#1052;&#1080;&#1085;&#1086;&#1073;&#1088;&#1085;&#1072;&#1091;&#1082;&#1080;%20&#1086;&#1090;%2018.11.2013%20&#8470;%20&#1042;&#1050;-844_07.doc" TargetMode="External"/><Relationship Id="rId90" Type="http://schemas.openxmlformats.org/officeDocument/2006/relationships/hyperlink" Target="consultantplus://offline/ref=3DBDB0769F0E9BA70DEBEDFB048CF27B81EF7D821C58BC4E25147CB834C1X3I" TargetMode="External"/><Relationship Id="rId19" Type="http://schemas.openxmlformats.org/officeDocument/2006/relationships/hyperlink" Target="http://karavanschool.ucoz.ru/24102016/zhurnal_registracii_konfliktnykh_situacij.docx" TargetMode="External"/><Relationship Id="rId14" Type="http://schemas.openxmlformats.org/officeDocument/2006/relationships/hyperlink" Target="http://karavanschool.ucoz.ru/24102016/prikaz_o_sozdanii_sluzhby_shkolnoj_mediacii.docx"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902114182" TargetMode="External"/><Relationship Id="rId30" Type="http://schemas.openxmlformats.org/officeDocument/2006/relationships/hyperlink" Target="http://docs.cntd.ru/document/901953345" TargetMode="External"/><Relationship Id="rId35" Type="http://schemas.openxmlformats.org/officeDocument/2006/relationships/hyperlink" Target="http://docs.cntd.ru/document/901953345" TargetMode="External"/><Relationship Id="rId43" Type="http://schemas.openxmlformats.org/officeDocument/2006/relationships/hyperlink" Target="http://docs.cntd.ru/document/499030936" TargetMode="External"/><Relationship Id="rId48" Type="http://schemas.openxmlformats.org/officeDocument/2006/relationships/hyperlink" Target="http://docs.cntd.ru/document/902074540" TargetMode="External"/><Relationship Id="rId56" Type="http://schemas.openxmlformats.org/officeDocument/2006/relationships/hyperlink" Target="http://docs.cntd.ru/document/420204294" TargetMode="External"/><Relationship Id="rId64" Type="http://schemas.openxmlformats.org/officeDocument/2006/relationships/hyperlink" Target="http://docs.cntd.ru/document/9015517" TargetMode="External"/><Relationship Id="rId69" Type="http://schemas.openxmlformats.org/officeDocument/2006/relationships/hyperlink" Target="http://docs.cntd.ru/document/901713538" TargetMode="External"/><Relationship Id="rId77" Type="http://schemas.openxmlformats.org/officeDocument/2006/relationships/hyperlink" Target="http://docs.cntd.ru/document/902389617" TargetMode="External"/><Relationship Id="rId8" Type="http://schemas.openxmlformats.org/officeDocument/2006/relationships/hyperlink" Target="http://docs.cntd.ru/document/902228094" TargetMode="External"/><Relationship Id="rId51" Type="http://schemas.openxmlformats.org/officeDocument/2006/relationships/hyperlink" Target="http://legalacts.ru/doc/rasporjazhenie-pravitelstva-rf-ot-15102012-n-1916-r/" TargetMode="External"/><Relationship Id="rId72" Type="http://schemas.openxmlformats.org/officeDocument/2006/relationships/hyperlink" Target="http://docs.cntd.ru/document/902254151" TargetMode="External"/><Relationship Id="rId80" Type="http://schemas.openxmlformats.org/officeDocument/2006/relationships/hyperlink" Target="http://docs.cntd.ru/document/902389617" TargetMode="External"/><Relationship Id="rId85" Type="http://schemas.openxmlformats.org/officeDocument/2006/relationships/hyperlink" Target="consultantplus://offline/ref=3DBDB0769F0E9BA70DEBEDFB048CF27B82EA71801B5CBC4E25147CB834C1X3I"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36edu.ru/delo/edu/com/Documents/%D0%A4%D0%B5%D0%B4%D0%B5%D1%80%D0%B0%D0%BB%D1%8C%D0%BD%D1%8B%D0%B5/%D0%9F%D0%B8%D1%81%D1%8C%D0%BC%D0%BE%20%D0%9C%D0%B8%D0%BD%D0%BE%D0%B1%D1%80%D0%BD%D0%B0%D1%83%D0%BA%D0%B8%20%D0%BE%D1%82%2018.11.2013%20%E2%84%96%20%D0%92%D0%9A-844_07.doc" TargetMode="External"/><Relationship Id="rId17" Type="http://schemas.openxmlformats.org/officeDocument/2006/relationships/hyperlink" Target="http://karavanschool.ucoz.ru/24102016/pasport_sluzhby_shkolnoj_mediacii.docx" TargetMode="External"/><Relationship Id="rId25" Type="http://schemas.openxmlformats.org/officeDocument/2006/relationships/hyperlink" Target="http://docs.cntd.ru/document/902064587" TargetMode="External"/><Relationship Id="rId33" Type="http://schemas.openxmlformats.org/officeDocument/2006/relationships/hyperlink" Target="http://docs.cntd.ru/document/1900759" TargetMode="External"/><Relationship Id="rId38" Type="http://schemas.openxmlformats.org/officeDocument/2006/relationships/hyperlink" Target="http://docs.cntd.ru/document/902064587" TargetMode="External"/><Relationship Id="rId46" Type="http://schemas.openxmlformats.org/officeDocument/2006/relationships/hyperlink" Target="http://docs.cntd.ru/document/902074540" TargetMode="External"/><Relationship Id="rId59" Type="http://schemas.openxmlformats.org/officeDocument/2006/relationships/hyperlink" Target="http://docs.cntd.ru/document/902374639" TargetMode="External"/><Relationship Id="rId67" Type="http://schemas.openxmlformats.org/officeDocument/2006/relationships/hyperlink" Target="http://docs.cntd.ru/document/902220102" TargetMode="External"/><Relationship Id="rId20" Type="http://schemas.openxmlformats.org/officeDocument/2006/relationships/hyperlink" Target="http://docs.cntd.ru/document/1900759" TargetMode="External"/><Relationship Id="rId41" Type="http://schemas.openxmlformats.org/officeDocument/2006/relationships/hyperlink" Target="http://docs.cntd.ru/document/499030936" TargetMode="External"/><Relationship Id="rId54" Type="http://schemas.openxmlformats.org/officeDocument/2006/relationships/hyperlink" Target="http://docs.cntd.ru/document/901713538" TargetMode="External"/><Relationship Id="rId62" Type="http://schemas.openxmlformats.org/officeDocument/2006/relationships/hyperlink" Target="http://docs.cntd.ru/document/9004937" TargetMode="External"/><Relationship Id="rId70" Type="http://schemas.openxmlformats.org/officeDocument/2006/relationships/hyperlink" Target="http://docs.cntd.ru/document/902389617" TargetMode="External"/><Relationship Id="rId75" Type="http://schemas.openxmlformats.org/officeDocument/2006/relationships/hyperlink" Target="http://docs.cntd.ru/document/9036485" TargetMode="External"/><Relationship Id="rId83" Type="http://schemas.openxmlformats.org/officeDocument/2006/relationships/hyperlink" Target="consultantplus://offline/ref=3DBDB0769F0E9BA70DEBEDFB048CF27B81EC77831B5ABC4E25147CB834132D11B741882E1388A345C5X5I" TargetMode="External"/><Relationship Id="rId88" Type="http://schemas.openxmlformats.org/officeDocument/2006/relationships/hyperlink" Target="consultantplus://offline/ref=3DBDB0769F0E9BA70DEBEDFB048CF27B82EA73841B5ABC4E25147CB834132D11B741882E1388A745C5XBI" TargetMode="External"/><Relationship Id="rId91" Type="http://schemas.openxmlformats.org/officeDocument/2006/relationships/hyperlink" Target="consultantplus://offline/ref=3DBDB0769F0E9BA70DEBEDFB048CF27B81EF7D821C58BC4E25147CB834132D11B741882E1388A343C5X5I"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karavanschool.ucoz.ru/24102016/polozhenie_o_sluzhbe_shkolnoj_mediacii.docx" TargetMode="External"/><Relationship Id="rId23" Type="http://schemas.openxmlformats.org/officeDocument/2006/relationships/hyperlink" Target="http://docs.cntd.ru/document/1900759" TargetMode="External"/><Relationship Id="rId28" Type="http://schemas.openxmlformats.org/officeDocument/2006/relationships/hyperlink" Target="http://docs.cntd.ru/document/902268521" TargetMode="External"/><Relationship Id="rId36" Type="http://schemas.openxmlformats.org/officeDocument/2006/relationships/hyperlink" Target="http://docs.cntd.ru/document/9012158" TargetMode="External"/><Relationship Id="rId49" Type="http://schemas.openxmlformats.org/officeDocument/2006/relationships/hyperlink" Target="http://legalacts.ru/doc/rasporjazhenie-pravitelstva-rf-ot-15102012-n-1916-r/" TargetMode="External"/><Relationship Id="rId57" Type="http://schemas.openxmlformats.org/officeDocument/2006/relationships/hyperlink" Target="http://rulaws.ru/laws/Federalnyy-zakon-ot-27.07.2010-N-193-FZ/" TargetMode="External"/><Relationship Id="rId10" Type="http://schemas.openxmlformats.org/officeDocument/2006/relationships/hyperlink" Target="http://rulaws.ru/laws/Federalnyy-zakon-ot-23.07.2013-N-233-FZ/" TargetMode="External"/><Relationship Id="rId31" Type="http://schemas.openxmlformats.org/officeDocument/2006/relationships/hyperlink" Target="http://docs.cntd.ru/document/1900204" TargetMode="External"/><Relationship Id="rId44" Type="http://schemas.openxmlformats.org/officeDocument/2006/relationships/hyperlink" Target="http://docs.cntd.ru/document/499034215" TargetMode="External"/><Relationship Id="rId52" Type="http://schemas.openxmlformats.org/officeDocument/2006/relationships/hyperlink" Target="http://legalacts.ru/doc/rasporjazhenie-pravitelstva-rf-ot-15102012-n-1916-r/" TargetMode="External"/><Relationship Id="rId60" Type="http://schemas.openxmlformats.org/officeDocument/2006/relationships/hyperlink" Target="http://docs.cntd.ru/document/902374639" TargetMode="External"/><Relationship Id="rId65" Type="http://schemas.openxmlformats.org/officeDocument/2006/relationships/hyperlink" Target="http://docs.cntd.ru/document/902349880" TargetMode="External"/><Relationship Id="rId73" Type="http://schemas.openxmlformats.org/officeDocument/2006/relationships/hyperlink" Target="http://docs.cntd.ru/document/9056021" TargetMode="External"/><Relationship Id="rId78" Type="http://schemas.openxmlformats.org/officeDocument/2006/relationships/hyperlink" Target="http://docs.cntd.ru/document/902389617" TargetMode="External"/><Relationship Id="rId81" Type="http://schemas.openxmlformats.org/officeDocument/2006/relationships/hyperlink" Target="consultantplus://offline/ref=3DBDB0769F0E9BA70DEBEDFB048CF27B81EC77831B5ABC4E25147CB834132D11B741882E1388A345C5X5I" TargetMode="External"/><Relationship Id="rId86" Type="http://schemas.openxmlformats.org/officeDocument/2006/relationships/hyperlink" Target="consultantplus://offline/ref=3DBDB0769F0E9BA70DEBEDFB048CF27B82EA73841A52BC4E25147CB834132D11B741882E1388A146C5XFI" TargetMode="External"/><Relationship Id="rId4" Type="http://schemas.openxmlformats.org/officeDocument/2006/relationships/settings" Target="settings.xml"/><Relationship Id="rId9" Type="http://schemas.openxmlformats.org/officeDocument/2006/relationships/hyperlink" Target="http://docs.cntd.ru/document/902374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90</Pages>
  <Words>34587</Words>
  <Characters>197152</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2018-01-12T07:42:00Z</cp:lastPrinted>
  <dcterms:created xsi:type="dcterms:W3CDTF">2018-01-11T18:44:00Z</dcterms:created>
  <dcterms:modified xsi:type="dcterms:W3CDTF">2018-01-12T11:22:00Z</dcterms:modified>
</cp:coreProperties>
</file>